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12"/>
        <w:gridCol w:w="834"/>
        <w:gridCol w:w="2413"/>
        <w:gridCol w:w="1276"/>
        <w:gridCol w:w="3117"/>
      </w:tblGrid>
      <w:tr w:rsidR="00900242" w:rsidRPr="00900242" w:rsidTr="00184B8A">
        <w:trPr>
          <w:gridBefore w:val="5"/>
          <w:wBefore w:w="6097" w:type="dxa"/>
          <w:cantSplit/>
          <w:trHeight w:val="160"/>
          <w:jc w:val="center"/>
        </w:trPr>
        <w:tc>
          <w:tcPr>
            <w:tcW w:w="31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Pr="00900242" w:rsidRDefault="00073C1F">
            <w:pPr>
              <w:spacing w:line="160" w:lineRule="exact"/>
              <w:ind w:hanging="5514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184B8A">
        <w:trPr>
          <w:cantSplit/>
          <w:trHeight w:val="544"/>
          <w:jc w:val="center"/>
        </w:trPr>
        <w:tc>
          <w:tcPr>
            <w:tcW w:w="60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3C1F" w:rsidRPr="000979D4" w:rsidRDefault="00900242" w:rsidP="00900242">
            <w:pPr>
              <w:rPr>
                <w:rFonts w:ascii="BIZ UD明朝 Medium" w:eastAsia="BIZ UD明朝 Medium" w:hAnsi="BIZ UD明朝 Medium"/>
              </w:rPr>
            </w:pP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第１０号様式（第１５条関係）</w:t>
            </w:r>
          </w:p>
        </w:tc>
        <w:tc>
          <w:tcPr>
            <w:tcW w:w="311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900242" w:rsidRDefault="00073C1F">
            <w:pPr>
              <w:spacing w:line="140" w:lineRule="atLeast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587E72">
        <w:trPr>
          <w:cantSplit/>
          <w:trHeight w:val="9182"/>
          <w:jc w:val="center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900242" w:rsidRDefault="00540F4E" w:rsidP="00C65684">
            <w:pPr>
              <w:spacing w:line="25" w:lineRule="atLeas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BA3CB2" wp14:editId="2097197E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5652770</wp:posOffset>
                      </wp:positionV>
                      <wp:extent cx="400050" cy="2943225"/>
                      <wp:effectExtent l="0" t="0" r="0" b="0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821" w:rsidRPr="006258E2" w:rsidRDefault="00836821" w:rsidP="0083682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</w:t>
                                  </w:r>
                                  <w:r w:rsidR="00B70973"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口座名義が請求者以外の場合には、別途、委任状が必要です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3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-31.2pt;margin-top:445.1pt;width:31.5pt;height:23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" stroked="f">
                      <v:textbox style="layout-flow:vertical-ideographic">
                        <w:txbxContent>
                          <w:p w14:paraId="2682546B" w14:textId="77777777" w:rsidR="00836821" w:rsidRPr="006258E2" w:rsidRDefault="00836821" w:rsidP="00836821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</w:t>
                            </w:r>
                            <w:r w:rsidR="00B70973"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口座名義が請求者以外の場合には、別途、委任状が必要です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684" w:rsidRPr="00900242" w:rsidRDefault="00C65684" w:rsidP="00C65684">
            <w:pPr>
              <w:spacing w:line="300" w:lineRule="auto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月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日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（あて先）港　区　長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pPr w:leftFromText="142" w:rightFromText="142" w:vertAnchor="text" w:horzAnchor="margin" w:tblpXSpec="right" w:tblpY="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18"/>
            </w:tblGrid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会社（団体）名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snapToGrid w:val="0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所在地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57"/>
                      <w:kern w:val="0"/>
                      <w:sz w:val="22"/>
                      <w:szCs w:val="22"/>
                      <w:fitText w:val="1561" w:id="-784686079"/>
                    </w:rPr>
                    <w:t>代表者肩</w: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2"/>
                      <w:kern w:val="0"/>
                      <w:sz w:val="22"/>
                      <w:szCs w:val="22"/>
                      <w:fitText w:val="1561" w:id="-784686079"/>
                    </w:rPr>
                    <w:t>書</w:t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代表者名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</w:tbl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900242" w:rsidRPr="00900242" w:rsidRDefault="008A424A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65C27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737E9BF" wp14:editId="18971C63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194945</wp:posOffset>
                      </wp:positionV>
                      <wp:extent cx="3689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24A" w:rsidRPr="00D65C27" w:rsidRDefault="008A424A" w:rsidP="008A424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D65C27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37E9BF" id="テキスト ボックス 2" o:spid="_x0000_s1027" type="#_x0000_t202" style="position:absolute;left:0;text-align:left;margin-left:417.7pt;margin-top:15.35pt;width:29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" filled="f" stroked="f">
                      <v:textbox style="mso-fit-shape-to-text:t">
                        <w:txbxContent>
                          <w:p w14:paraId="20544848" w14:textId="77777777" w:rsidR="008A424A" w:rsidRPr="00D65C27" w:rsidRDefault="008A424A" w:rsidP="008A424A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65C27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242" w:rsidRPr="00900242" w:rsidRDefault="00900242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900242" w:rsidRPr="00900242" w:rsidRDefault="00900242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900242" w:rsidP="00B15814">
            <w:pPr>
              <w:spacing w:beforeLines="75" w:before="218" w:afterLines="50" w:after="145" w:line="300" w:lineRule="auto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pacing w:val="20"/>
                <w:sz w:val="28"/>
                <w:szCs w:val="28"/>
              </w:rPr>
            </w:pPr>
            <w:r w:rsidRPr="00900242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港区産業見本</w:t>
            </w:r>
            <w:r w:rsidR="00C579D4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市</w:t>
            </w:r>
            <w:r w:rsidRPr="00900242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等出展支援事業補助金請求書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900242" w:rsidP="00A95252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港区産業見本</w:t>
            </w:r>
            <w:r w:rsidR="00C579D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市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等出展支援事業補助金について、港区産業見本</w:t>
            </w:r>
            <w:r w:rsidR="00C579D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市</w:t>
            </w:r>
            <w:bookmarkStart w:id="0" w:name="_GoBack"/>
            <w:bookmarkEnd w:id="0"/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等出展支援事業補助金交付要綱第１５条の規定に基づき、下記のとおり請求します。</w:t>
            </w:r>
          </w:p>
          <w:p w:rsidR="00E84CDC" w:rsidRPr="00900242" w:rsidRDefault="00E84CDC" w:rsidP="00C65684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E84CD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記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993"/>
              <w:gridCol w:w="567"/>
              <w:gridCol w:w="1701"/>
              <w:gridCol w:w="430"/>
            </w:tblGrid>
            <w:tr w:rsidR="000979D4" w:rsidTr="000979D4">
              <w:tc>
                <w:tcPr>
                  <w:tcW w:w="2158" w:type="dxa"/>
                </w:tcPr>
                <w:p w:rsidR="000979D4" w:rsidRDefault="000979D4" w:rsidP="000979D4">
                  <w:pPr>
                    <w:ind w:firstLineChars="100" w:firstLine="240"/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１　請求金額</w:t>
                  </w:r>
                </w:p>
              </w:tc>
              <w:tc>
                <w:tcPr>
                  <w:tcW w:w="993" w:type="dxa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258E2" w:rsidRPr="00900242" w:rsidRDefault="006258E2" w:rsidP="000979D4">
            <w:pPr>
              <w:spacing w:beforeLines="25" w:before="72" w:afterLines="50" w:after="145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258E2" w:rsidRPr="00900242" w:rsidRDefault="006258E2" w:rsidP="006258E2">
            <w:pPr>
              <w:spacing w:beforeLines="25" w:before="72" w:afterLines="50" w:after="145" w:line="300" w:lineRule="auto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900242" w:rsidRPr="00900242" w:rsidTr="00184B8A">
        <w:trPr>
          <w:cantSplit/>
          <w:trHeight w:val="50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支払金口座振替依頼書</w:t>
            </w:r>
          </w:p>
        </w:tc>
        <w:tc>
          <w:tcPr>
            <w:tcW w:w="680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上記の金額（源泉徴収所得税等差引後）を下記の口座に振込んでください。</w:t>
            </w:r>
            <w:r w:rsidR="00587E72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</w:t>
            </w:r>
          </w:p>
        </w:tc>
      </w:tr>
      <w:tr w:rsidR="00900242" w:rsidRPr="00900242" w:rsidTr="00184B8A">
        <w:trPr>
          <w:cantSplit/>
          <w:trHeight w:val="104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"/>
                <w:kern w:val="0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52"/>
                <w:kern w:val="0"/>
                <w:fitText w:val="840" w:id="-967060992"/>
              </w:rPr>
              <w:t>振込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840" w:id="-967060992"/>
              </w:rPr>
              <w:t>先</w:t>
            </w:r>
          </w:p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840" w:id="-967061248"/>
              </w:rPr>
              <w:t>金融機関</w:t>
            </w:r>
          </w:p>
        </w:tc>
        <w:tc>
          <w:tcPr>
            <w:tcW w:w="2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 xml:space="preserve">　　　　　　　　　　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C579D4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191759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979D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銀　　行</w:t>
            </w:r>
          </w:p>
          <w:p w:rsidR="00184B8A" w:rsidRPr="00900242" w:rsidRDefault="00C579D4" w:rsidP="00184B8A">
            <w:pPr>
              <w:ind w:left="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537650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信用金庫</w:t>
            </w:r>
          </w:p>
          <w:p w:rsidR="00184B8A" w:rsidRPr="00900242" w:rsidRDefault="00C579D4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2048213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信用組合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A" w:rsidRPr="000979D4" w:rsidRDefault="00184B8A" w:rsidP="00587E72">
            <w:pPr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  <w:p w:rsidR="00184B8A" w:rsidRPr="00900242" w:rsidRDefault="00184B8A" w:rsidP="004442C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　　　　　　　　　</w:t>
            </w:r>
            <w:r w:rsidR="00A9525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支　店</w:t>
            </w:r>
          </w:p>
        </w:tc>
      </w:tr>
      <w:tr w:rsidR="00900242" w:rsidRPr="00900242" w:rsidTr="00184B8A">
        <w:trPr>
          <w:cantSplit/>
          <w:trHeight w:val="51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振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込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座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C579D4" w:rsidP="00587E7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272320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979D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普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通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354535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当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座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905709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71F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貯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587E7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587E72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0242" w:rsidRPr="00900242" w:rsidTr="00184B8A">
        <w:trPr>
          <w:cantSplit/>
          <w:trHeight w:val="522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442C7" w:rsidRPr="00900242" w:rsidTr="00184B8A">
        <w:trPr>
          <w:cantSplit/>
          <w:trHeight w:val="1065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9D" w:rsidRPr="00900242" w:rsidRDefault="004442C7" w:rsidP="001B3B90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氏　　名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:rsidR="00073C1F" w:rsidRPr="00900242" w:rsidRDefault="008A424A" w:rsidP="006258E2">
      <w:pPr>
        <w:spacing w:line="20" w:lineRule="exact"/>
        <w:ind w:right="839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5B78F79">
                <wp:simplePos x="0" y="0"/>
                <wp:positionH relativeFrom="column">
                  <wp:posOffset>5947410</wp:posOffset>
                </wp:positionH>
                <wp:positionV relativeFrom="paragraph">
                  <wp:posOffset>-4509770</wp:posOffset>
                </wp:positionV>
                <wp:extent cx="685800" cy="679450"/>
                <wp:effectExtent l="0" t="0" r="19050" b="254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94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47816" id="楕円 2" o:spid="_x0000_s1026" style="position:absolute;left:0;text-align:left;margin-left:468.3pt;margin-top:-355.1pt;width:54pt;height:5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" filled="f" strokeweight="1pt">
                <v:stroke dashstyle="1 1"/>
                <v:textbox inset="5.85pt,.7pt,5.85pt,.7pt"/>
              </v:oval>
            </w:pict>
          </mc:Fallback>
        </mc:AlternateContent>
      </w:r>
    </w:p>
    <w:sectPr w:rsidR="00073C1F" w:rsidRPr="00900242" w:rsidSect="006258E2">
      <w:pgSz w:w="11906" w:h="16838" w:code="9"/>
      <w:pgMar w:top="1134" w:right="136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21" w:rsidRDefault="00EC6C21" w:rsidP="008E21CE">
      <w:r>
        <w:separator/>
      </w:r>
    </w:p>
  </w:endnote>
  <w:endnote w:type="continuationSeparator" w:id="0">
    <w:p w:rsidR="00EC6C21" w:rsidRDefault="00EC6C21" w:rsidP="008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21" w:rsidRDefault="00EC6C21" w:rsidP="008E21CE">
      <w:r>
        <w:separator/>
      </w:r>
    </w:p>
  </w:footnote>
  <w:footnote w:type="continuationSeparator" w:id="0">
    <w:p w:rsidR="00EC6C21" w:rsidRDefault="00EC6C21" w:rsidP="008E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232F9"/>
    <w:rsid w:val="0005339D"/>
    <w:rsid w:val="00072F1C"/>
    <w:rsid w:val="00073C1F"/>
    <w:rsid w:val="00090007"/>
    <w:rsid w:val="00090217"/>
    <w:rsid w:val="000979D4"/>
    <w:rsid w:val="000A1596"/>
    <w:rsid w:val="000B3DC7"/>
    <w:rsid w:val="000C0A3F"/>
    <w:rsid w:val="00105B52"/>
    <w:rsid w:val="00184B8A"/>
    <w:rsid w:val="001B3B90"/>
    <w:rsid w:val="002416ED"/>
    <w:rsid w:val="0024687C"/>
    <w:rsid w:val="00277A35"/>
    <w:rsid w:val="002D3C21"/>
    <w:rsid w:val="00301767"/>
    <w:rsid w:val="003305D7"/>
    <w:rsid w:val="00363C07"/>
    <w:rsid w:val="003768B7"/>
    <w:rsid w:val="004442C7"/>
    <w:rsid w:val="00452887"/>
    <w:rsid w:val="004C711F"/>
    <w:rsid w:val="004D2DA5"/>
    <w:rsid w:val="004E0BA4"/>
    <w:rsid w:val="004E64DC"/>
    <w:rsid w:val="004F13D2"/>
    <w:rsid w:val="00540F4E"/>
    <w:rsid w:val="0054298C"/>
    <w:rsid w:val="00554F5A"/>
    <w:rsid w:val="00564C55"/>
    <w:rsid w:val="00587587"/>
    <w:rsid w:val="00587E72"/>
    <w:rsid w:val="00595CC1"/>
    <w:rsid w:val="005C1702"/>
    <w:rsid w:val="005C73AD"/>
    <w:rsid w:val="005C7B7B"/>
    <w:rsid w:val="006258E2"/>
    <w:rsid w:val="006652EF"/>
    <w:rsid w:val="006A38B0"/>
    <w:rsid w:val="006C3F10"/>
    <w:rsid w:val="007058A4"/>
    <w:rsid w:val="007234FC"/>
    <w:rsid w:val="00750AEC"/>
    <w:rsid w:val="007A743C"/>
    <w:rsid w:val="007D3108"/>
    <w:rsid w:val="00836821"/>
    <w:rsid w:val="008579D1"/>
    <w:rsid w:val="00890719"/>
    <w:rsid w:val="008A424A"/>
    <w:rsid w:val="008C65F1"/>
    <w:rsid w:val="008E21CE"/>
    <w:rsid w:val="00900242"/>
    <w:rsid w:val="009245B0"/>
    <w:rsid w:val="00930252"/>
    <w:rsid w:val="0093769A"/>
    <w:rsid w:val="0094640D"/>
    <w:rsid w:val="0095058A"/>
    <w:rsid w:val="00981628"/>
    <w:rsid w:val="009C7C63"/>
    <w:rsid w:val="009F60D3"/>
    <w:rsid w:val="009F6D99"/>
    <w:rsid w:val="00A06EB2"/>
    <w:rsid w:val="00A1041A"/>
    <w:rsid w:val="00A55DA2"/>
    <w:rsid w:val="00A622BA"/>
    <w:rsid w:val="00A67EF1"/>
    <w:rsid w:val="00A770FF"/>
    <w:rsid w:val="00A94EC5"/>
    <w:rsid w:val="00A95252"/>
    <w:rsid w:val="00AC6663"/>
    <w:rsid w:val="00AE2C52"/>
    <w:rsid w:val="00AF0086"/>
    <w:rsid w:val="00B14592"/>
    <w:rsid w:val="00B15814"/>
    <w:rsid w:val="00B17A6D"/>
    <w:rsid w:val="00B57817"/>
    <w:rsid w:val="00B70973"/>
    <w:rsid w:val="00BE1057"/>
    <w:rsid w:val="00C354DE"/>
    <w:rsid w:val="00C41A6B"/>
    <w:rsid w:val="00C579D4"/>
    <w:rsid w:val="00C65684"/>
    <w:rsid w:val="00C97FD9"/>
    <w:rsid w:val="00CA677D"/>
    <w:rsid w:val="00CE0C8F"/>
    <w:rsid w:val="00D30768"/>
    <w:rsid w:val="00D638F3"/>
    <w:rsid w:val="00D805F0"/>
    <w:rsid w:val="00D83CF5"/>
    <w:rsid w:val="00DB380B"/>
    <w:rsid w:val="00DD1343"/>
    <w:rsid w:val="00E37393"/>
    <w:rsid w:val="00E51455"/>
    <w:rsid w:val="00E569CC"/>
    <w:rsid w:val="00E8487D"/>
    <w:rsid w:val="00E84CDC"/>
    <w:rsid w:val="00EC6C21"/>
    <w:rsid w:val="00EF227A"/>
    <w:rsid w:val="00EF60CB"/>
    <w:rsid w:val="00EF71F4"/>
    <w:rsid w:val="00F26E89"/>
    <w:rsid w:val="00F548AE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7409A"/>
  <w15:chartTrackingRefBased/>
  <w15:docId w15:val="{085C31BB-ECF6-4AC6-B4CD-1F24F93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sid w:val="0094640D"/>
    <w:rPr>
      <w:sz w:val="24"/>
    </w:rPr>
  </w:style>
  <w:style w:type="paragraph" w:styleId="a7">
    <w:name w:val="Balloon Text"/>
    <w:basedOn w:val="a"/>
    <w:link w:val="a8"/>
    <w:rsid w:val="004F13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13D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1CE"/>
    <w:rPr>
      <w:kern w:val="2"/>
      <w:sz w:val="21"/>
    </w:rPr>
  </w:style>
  <w:style w:type="paragraph" w:styleId="ab">
    <w:name w:val="footer"/>
    <w:basedOn w:val="a"/>
    <w:link w:val="ac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1CE"/>
    <w:rPr>
      <w:kern w:val="2"/>
      <w:sz w:val="21"/>
    </w:rPr>
  </w:style>
  <w:style w:type="table" w:styleId="ad">
    <w:name w:val="Table Grid"/>
    <w:basedOn w:val="a1"/>
    <w:rsid w:val="009002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C4A4-2F44-4A7F-8390-142EF627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B70E8E55</Template>
  <TotalTime>7</TotalTime>
  <Pages>1</Pages>
  <Words>234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恒介 加川</cp:lastModifiedBy>
  <cp:revision>8</cp:revision>
  <cp:lastPrinted>2024-06-12T02:45:00Z</cp:lastPrinted>
  <dcterms:created xsi:type="dcterms:W3CDTF">2025-01-07T05:19:00Z</dcterms:created>
  <dcterms:modified xsi:type="dcterms:W3CDTF">2025-04-13T13:50:00Z</dcterms:modified>
</cp:coreProperties>
</file>