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110"/>
        <w:gridCol w:w="840"/>
        <w:gridCol w:w="1995"/>
        <w:gridCol w:w="1110"/>
        <w:gridCol w:w="45"/>
        <w:gridCol w:w="3499"/>
      </w:tblGrid>
      <w:tr w:rsidR="00073C1F" w:rsidTr="00DB38A9">
        <w:trPr>
          <w:gridBefore w:val="5"/>
          <w:wBefore w:w="5520" w:type="dxa"/>
          <w:cantSplit/>
          <w:trHeight w:val="16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F" w:rsidRDefault="00073C1F">
            <w:pPr>
              <w:spacing w:line="160" w:lineRule="exact"/>
              <w:ind w:hanging="5514"/>
              <w:rPr>
                <w:sz w:val="16"/>
              </w:rPr>
            </w:pPr>
            <w:bookmarkStart w:id="0" w:name="_GoBack"/>
            <w:bookmarkEnd w:id="0"/>
          </w:p>
        </w:tc>
      </w:tr>
      <w:tr w:rsidR="00073C1F" w:rsidTr="00DB38A9">
        <w:trPr>
          <w:cantSplit/>
          <w:trHeight w:val="9250"/>
        </w:trPr>
        <w:tc>
          <w:tcPr>
            <w:tcW w:w="9064" w:type="dxa"/>
            <w:gridSpan w:val="7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073C1F" w:rsidRPr="001D1DAC" w:rsidRDefault="00073C1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</w:rPr>
            </w:pPr>
          </w:p>
          <w:p w:rsidR="00A97B25" w:rsidRPr="001D1DAC" w:rsidRDefault="00A97B25" w:rsidP="006D0466">
            <w:pPr>
              <w:ind w:rightChars="160" w:right="33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令和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（あて先）　港　区　長</w:t>
            </w:r>
          </w:p>
          <w:p w:rsidR="00A97B25" w:rsidRPr="001D1DAC" w:rsidRDefault="00A97B25" w:rsidP="00A97B25">
            <w:pPr>
              <w:ind w:left="442"/>
              <w:rPr>
                <w:rFonts w:ascii="BIZ UDP明朝 Medium" w:eastAsia="BIZ UDP明朝 Medium" w:hAnsi="BIZ UDP明朝 Medium"/>
                <w:sz w:val="24"/>
              </w:rPr>
            </w:pPr>
          </w:p>
          <w:p w:rsidR="00AD2DD1" w:rsidRPr="001D1DAC" w:rsidRDefault="00AD2DD1" w:rsidP="00A97B25">
            <w:pPr>
              <w:ind w:left="442"/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3252B0">
            <w:pPr>
              <w:spacing w:line="560" w:lineRule="exact"/>
              <w:ind w:firstLineChars="1430" w:firstLine="3146"/>
              <w:rPr>
                <w:rFonts w:ascii="BIZ UDP明朝 Medium" w:eastAsia="BIZ UDP明朝 Medium" w:hAnsi="BIZ UDP明朝 Medium"/>
                <w:sz w:val="22"/>
                <w:szCs w:val="22"/>
                <w:u w:val="single"/>
                <w:bdr w:val="single" w:sz="4" w:space="0" w:color="auto"/>
              </w:rPr>
            </w:pP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fldChar w:fldCharType="begin"/>
            </w: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instrText xml:space="preserve"> eq \o\ad(</w:instrTex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instrText>会社（団体）名</w:instrText>
            </w: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instrText>,</w:instrText>
            </w:r>
            <w:r w:rsidRPr="001D1DAC">
              <w:rPr>
                <w:rFonts w:ascii="BIZ UDP明朝 Medium" w:eastAsia="BIZ UDP明朝 Medium" w:hAnsi="BIZ UDP明朝 Medium" w:hint="eastAsia"/>
                <w:snapToGrid w:val="0"/>
                <w:sz w:val="22"/>
                <w:szCs w:val="22"/>
                <w:u w:val="single"/>
              </w:rPr>
              <w:instrText xml:space="preserve">　　　　　　　</w:instrText>
            </w: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instrText>)</w:instrText>
            </w: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fldChar w:fldCharType="end"/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605EFF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</w:p>
          <w:p w:rsidR="00A97B25" w:rsidRPr="001D1DAC" w:rsidRDefault="006D0466" w:rsidP="003252B0">
            <w:pPr>
              <w:spacing w:line="560" w:lineRule="exact"/>
              <w:ind w:firstLineChars="954" w:firstLine="3148"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1D1DAC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szCs w:val="22"/>
                <w:u w:val="single"/>
                <w:fitText w:val="880" w:id="-2049267455"/>
              </w:rPr>
              <w:t>所在</w:t>
            </w:r>
            <w:r w:rsidRPr="001D1DAC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  <w:fitText w:val="880" w:id="-2049267455"/>
              </w:rPr>
              <w:t>地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:rsidR="00A97B25" w:rsidRPr="001D1DAC" w:rsidRDefault="005B1F69" w:rsidP="00901F6F">
            <w:pPr>
              <w:spacing w:line="560" w:lineRule="exact"/>
              <w:ind w:firstLineChars="1730" w:firstLine="3114"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210820</wp:posOffset>
                      </wp:positionV>
                      <wp:extent cx="777240" cy="768350"/>
                      <wp:effectExtent l="0" t="0" r="0" b="0"/>
                      <wp:wrapNone/>
                      <wp:docPr id="4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768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F1FE1" id="Oval 56" o:spid="_x0000_s1026" style="position:absolute;left:0;text-align:left;margin-left:376.95pt;margin-top:16.6pt;width:61.2pt;height:6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KI+AIAAEkGAAAOAAAAZHJzL2Uyb0RvYy54bWysVd9v2jAQfp+0/8Hye5oEAglRQ0UTmCZt&#10;a6Vu2rNJHGLNsTPbENi0/31nByi0L9NUI0U++3x333c/uL3btxztqNJMigyHNwFGVJSyYmKT4W9f&#10;V16CkTZEVIRLQTN8oBrfzd+/u+27lI5kI3lFFQIjQqd9l+HGmC71fV02tCX6RnZUwGUtVUsMiGrj&#10;V4r0YL3l/igIpn4vVdUpWVKt4bQYLvHc2a9rWpqHutbUIJ5hiM24r3Lftf3681uSbhTpGlYewyD/&#10;EUVLmACnZ1MFMQRtFXtlqmWlklrW5qaUrS/rmpXUYQA0YfACzVNDOuqwADm6O9Ok385s+WX3qBCr&#10;MhxhJEgLKXrYEY4mU0tN3+kUNJ66R2XB6e6TLH9oJGTeELGhC6Vk31BSQUCh1fevHlhBw1O07j/L&#10;CiyTrZGOpX2tWmsQ8KO9S8bhnAy6N6iEwziORxGkrISreJqMJy5ZPklPjzulzQcqW2Q3Gaacs05b&#10;ukhKdp+0sfGQ9KRlj4VcMc5dyrlAPQQ9igNwQfgGirc0yj3WkrPKKjrIarPOuULACUTolgMKZFyq&#10;WS8F0c2gpw+6kGaoLSW3onIuLVHL494Qxoc9hMiF9URdtQ5xg7Q3sHXnwIerpN+zYLZMlknkRaPp&#10;0ouCovAWqzzypqswnhTjIs+L8I+FEEZpw6qKCoviVNVh9G9Vc+yvoR7PdX2FVl+SsnLrNSn+dRgu&#10;GYDqGtJiNQniaJx4cTwZe9F4GXj3ySr3Fnk4ncbL+/x++QLS0tGk3wbVmXMbldwaqp6aqkcVswU1&#10;nsxGIQYBxoWtE1iXpYKUNN+ZaVyT2uq1Nq6YSQL7OzJztj4QcUq2lc7pOmJ7pgqK41QIrrVsNw1d&#10;uZbVAToLYrCu7QSGTSPVL4x6mGYZ1j+3RFGM+EcB3RlHo9kExp8TkmQGT9TlxfrigogSDGXYAFq3&#10;zc0wMLedYpsG/IQOq5AL6OeauUazvT7EBNFbAeaVw3GcrXYgXspO6/kfYP4XAAD//wMAUEsDBBQA&#10;BgAIAAAAIQCVC2jP4AAAAAoBAAAPAAAAZHJzL2Rvd25yZXYueG1sTI/BTsMwDIbvSLxDZCRuLKVl&#10;3VaaTggJCbhsDA5wyxrTVjROSdKte3vMCY6Wv//353I92V4c0IfOkYLrWQICqXamo0bB2+vD1RJE&#10;iJqM7h2hghMGWFfnZ6UujDvSCx52sRFcQqHQCtoYh0LKULdodZi5AYl3n85bHXn0jTReH7nc9jJN&#10;klxa3RFfaPWA9y3WX7vRssYjnt6nzTYd/Mdm9bQdcxqfv5W6vJjubkFEnOIfDL/6nIGKnfZuJBNE&#10;r2Axz1aMKsiyFAQDy0WegdgzOb9JQVal/P9C9QMAAP//AwBQSwECLQAUAAYACAAAACEAtoM4kv4A&#10;AADhAQAAEwAAAAAAAAAAAAAAAAAAAAAAW0NvbnRlbnRfVHlwZXNdLnhtbFBLAQItABQABgAIAAAA&#10;IQA4/SH/1gAAAJQBAAALAAAAAAAAAAAAAAAAAC8BAABfcmVscy8ucmVsc1BLAQItABQABgAIAAAA&#10;IQCvnvKI+AIAAEkGAAAOAAAAAAAAAAAAAAAAAC4CAABkcnMvZTJvRG9jLnhtbFBLAQItABQABgAI&#10;AAAAIQCVC2jP4AAAAAoBAAAPAAAAAAAAAAAAAAAAAFIFAABkcnMvZG93bnJldi54bWxQSwUGAAAA&#10;AAQABADzAAAAXwYAAAAA&#10;" filled="f" strokeweight="1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電話番号　　　　　　　　　</w: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:rsidR="00A97B25" w:rsidRPr="001D1DAC" w:rsidRDefault="00A97B25" w:rsidP="003252B0">
            <w:pPr>
              <w:spacing w:line="560" w:lineRule="exact"/>
              <w:ind w:firstLineChars="1430" w:firstLine="3146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代表者名　　　　　　　　　</w: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6D0466" w:rsidRPr="001D1DAC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="006D0466" w:rsidRPr="001D1DAC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</w:instrTex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eq \o\ac(</w:instrText>
            </w:r>
            <w:r w:rsidR="006D0466" w:rsidRPr="001D1DAC">
              <w:rPr>
                <w:rFonts w:ascii="BIZ UDP明朝 Medium" w:eastAsia="BIZ UDP明朝 Medium" w:hAnsi="BIZ UDP明朝 Medium" w:hint="eastAsia"/>
                <w:position w:val="-4"/>
                <w:sz w:val="33"/>
                <w:szCs w:val="22"/>
              </w:rPr>
              <w:instrText>○</w:instrTex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,印)</w:instrText>
            </w:r>
            <w:r w:rsidR="006D0466" w:rsidRPr="001D1DAC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  <w:p w:rsidR="00A97B25" w:rsidRPr="001D1DAC" w:rsidRDefault="00A97B25" w:rsidP="003252B0">
            <w:pPr>
              <w:spacing w:line="560" w:lineRule="exact"/>
              <w:ind w:right="9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:rsidR="00A97B25" w:rsidRPr="001D1DAC" w:rsidRDefault="00A97B25" w:rsidP="00A97B25">
            <w:pPr>
              <w:ind w:right="9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:rsidR="00A97B25" w:rsidRPr="001D1DAC" w:rsidRDefault="00337C86" w:rsidP="00A97B25">
            <w:pPr>
              <w:ind w:right="11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337C86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港区中小企業融資の信用保証料補助金交付請求書</w:t>
            </w:r>
          </w:p>
          <w:p w:rsidR="00A97B25" w:rsidRPr="001D1DAC" w:rsidRDefault="00A97B25" w:rsidP="00A97B25">
            <w:pPr>
              <w:ind w:right="9"/>
              <w:rPr>
                <w:rFonts w:ascii="BIZ UDP明朝 Medium" w:eastAsia="BIZ UDP明朝 Medium" w:hAnsi="BIZ UDP明朝 Medium"/>
                <w:sz w:val="24"/>
              </w:rPr>
            </w:pPr>
          </w:p>
          <w:p w:rsidR="00AD2DD1" w:rsidRPr="001D1DAC" w:rsidRDefault="00AD2DD1" w:rsidP="00A97B25">
            <w:pPr>
              <w:ind w:right="9"/>
              <w:rPr>
                <w:rFonts w:ascii="BIZ UDP明朝 Medium" w:eastAsia="BIZ UDP明朝 Medium" w:hAnsi="BIZ UDP明朝 Medium"/>
                <w:sz w:val="24"/>
              </w:rPr>
            </w:pPr>
          </w:p>
          <w:p w:rsidR="00337C86" w:rsidRPr="00337C86" w:rsidRDefault="00337C86" w:rsidP="00337C86">
            <w:pPr>
              <w:ind w:leftChars="159" w:left="334" w:right="477" w:firstLine="284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37C8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港区中小企業融資に対する東京信用保証協会の保証料について、港区中小</w:t>
            </w:r>
          </w:p>
          <w:p w:rsidR="00A97B25" w:rsidRPr="001D1DAC" w:rsidRDefault="00337C86" w:rsidP="00337C86">
            <w:pPr>
              <w:ind w:leftChars="159" w:left="334" w:right="477" w:firstLine="284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37C8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企業融資の信用保証料補助要綱第６条の規定により、下記のとおり請求します</w:t>
            </w:r>
            <w:r w:rsidR="00D2123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。</w:t>
            </w:r>
          </w:p>
          <w:p w:rsidR="00A97B25" w:rsidRPr="001D1DAC" w:rsidRDefault="00A97B25" w:rsidP="00A97B25">
            <w:pPr>
              <w:ind w:right="9"/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A97B25">
            <w:pPr>
              <w:ind w:right="9"/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A97B2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4"/>
              </w:rPr>
              <w:t>記</w:t>
            </w: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2C6C59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１　</w:t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fldChar w:fldCharType="begin"/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instrText xml:space="preserve"> eq \o\ad(</w:instrText>
            </w:r>
            <w:r w:rsidRPr="001D1DA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2"/>
                <w:fitText w:val="1760" w:id="-2035074304"/>
              </w:rPr>
              <w:instrText>請求金額</w:instrText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instrText>,</w:instrText>
            </w:r>
            <w:r w:rsidRPr="001D1DA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2"/>
                <w:fitText w:val="1760" w:id="-2035074304"/>
              </w:rPr>
              <w:instrText xml:space="preserve">　　　　　　</w:instrText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instrText>)</w:instrText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fldChar w:fldCharType="end"/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金　　　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円</w:t>
            </w: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073C1F" w:rsidRPr="001D1DAC" w:rsidRDefault="00073C1F" w:rsidP="00A97B25">
            <w:pPr>
              <w:spacing w:line="140" w:lineRule="atLeast"/>
              <w:rPr>
                <w:rFonts w:ascii="BIZ UDP明朝 Medium" w:eastAsia="BIZ UDP明朝 Medium" w:hAnsi="BIZ UDP明朝 Medium"/>
                <w:sz w:val="16"/>
              </w:rPr>
            </w:pPr>
          </w:p>
          <w:p w:rsidR="00B41B10" w:rsidRPr="001D1DAC" w:rsidRDefault="00B41B10" w:rsidP="00A97B25">
            <w:pPr>
              <w:spacing w:line="140" w:lineRule="atLeast"/>
              <w:rPr>
                <w:rFonts w:ascii="BIZ UDP明朝 Medium" w:eastAsia="BIZ UDP明朝 Medium" w:hAnsi="BIZ UDP明朝 Medium"/>
                <w:sz w:val="16"/>
              </w:rPr>
            </w:pPr>
          </w:p>
          <w:p w:rsidR="00B41B10" w:rsidRPr="001D1DAC" w:rsidRDefault="00B41B10" w:rsidP="00A97B25">
            <w:pPr>
              <w:spacing w:line="140" w:lineRule="atLeast"/>
              <w:rPr>
                <w:rFonts w:ascii="BIZ UDP明朝 Medium" w:eastAsia="BIZ UDP明朝 Medium" w:hAnsi="BIZ UDP明朝 Medium"/>
                <w:sz w:val="16"/>
              </w:rPr>
            </w:pPr>
          </w:p>
          <w:p w:rsidR="00B41B10" w:rsidRPr="001D1DAC" w:rsidRDefault="00B41B10" w:rsidP="00A97B25">
            <w:pPr>
              <w:spacing w:line="140" w:lineRule="atLeast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073C1F" w:rsidTr="00DB38A9">
        <w:trPr>
          <w:cantSplit/>
          <w:trHeight w:val="506"/>
        </w:trPr>
        <w:tc>
          <w:tcPr>
            <w:tcW w:w="241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支払金口座振替依頼書</w:t>
            </w:r>
          </w:p>
        </w:tc>
        <w:tc>
          <w:tcPr>
            <w:tcW w:w="664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1D1DAC" w:rsidRDefault="00073C1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18"/>
              </w:rPr>
              <w:t>上記の金額（源泉徴収所得税等差引後）を下記の口座に振込んでください。</w:t>
            </w:r>
          </w:p>
        </w:tc>
      </w:tr>
      <w:tr w:rsidR="00073C1F" w:rsidTr="00DB38A9">
        <w:trPr>
          <w:cantSplit/>
          <w:trHeight w:val="9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96878">
              <w:rPr>
                <w:rFonts w:ascii="BIZ UDP明朝 Medium" w:eastAsia="BIZ UDP明朝 Medium" w:hAnsi="BIZ UDP明朝 Medium"/>
                <w:snapToGrid w:val="0"/>
                <w:spacing w:val="31"/>
                <w:kern w:val="0"/>
                <w:fitText w:val="840" w:id="-2035074560"/>
              </w:rPr>
              <w:fldChar w:fldCharType="begin"/>
            </w:r>
            <w:r w:rsidRPr="00196878">
              <w:rPr>
                <w:rFonts w:ascii="BIZ UDP明朝 Medium" w:eastAsia="BIZ UDP明朝 Medium" w:hAnsi="BIZ UDP明朝 Medium"/>
                <w:snapToGrid w:val="0"/>
                <w:spacing w:val="31"/>
                <w:kern w:val="0"/>
                <w:fitText w:val="840" w:id="-2035074560"/>
              </w:rPr>
              <w:instrText xml:space="preserve"> eq \o\ad(</w:instrText>
            </w:r>
            <w:r w:rsidRPr="00196878">
              <w:rPr>
                <w:rFonts w:ascii="BIZ UDP明朝 Medium" w:eastAsia="BIZ UDP明朝 Medium" w:hAnsi="BIZ UDP明朝 Medium" w:hint="eastAsia"/>
                <w:spacing w:val="31"/>
                <w:kern w:val="0"/>
                <w:fitText w:val="840" w:id="-2035074560"/>
              </w:rPr>
              <w:instrText>振込先</w:instrText>
            </w:r>
            <w:r w:rsidRPr="00196878">
              <w:rPr>
                <w:rFonts w:ascii="BIZ UDP明朝 Medium" w:eastAsia="BIZ UDP明朝 Medium" w:hAnsi="BIZ UDP明朝 Medium"/>
                <w:snapToGrid w:val="0"/>
                <w:spacing w:val="31"/>
                <w:kern w:val="0"/>
                <w:fitText w:val="840" w:id="-2035074560"/>
              </w:rPr>
              <w:instrText>,</w:instrText>
            </w:r>
            <w:r w:rsidRPr="00196878">
              <w:rPr>
                <w:rFonts w:ascii="BIZ UDP明朝 Medium" w:eastAsia="BIZ UDP明朝 Medium" w:hAnsi="BIZ UDP明朝 Medium" w:hint="eastAsia"/>
                <w:snapToGrid w:val="0"/>
                <w:spacing w:val="31"/>
                <w:kern w:val="0"/>
                <w:fitText w:val="840" w:id="-2035074560"/>
              </w:rPr>
              <w:instrText xml:space="preserve">　　　　</w:instrText>
            </w:r>
            <w:r w:rsidRPr="00196878">
              <w:rPr>
                <w:rFonts w:ascii="BIZ UDP明朝 Medium" w:eastAsia="BIZ UDP明朝 Medium" w:hAnsi="BIZ UDP明朝 Medium" w:hint="eastAsia"/>
                <w:snapToGrid w:val="0"/>
                <w:spacing w:val="17"/>
                <w:kern w:val="0"/>
                <w:fitText w:val="840" w:id="-2035074560"/>
              </w:rPr>
              <w:instrText xml:space="preserve">　</w:instrText>
            </w:r>
            <w:r w:rsidRPr="00196878">
              <w:rPr>
                <w:rFonts w:ascii="BIZ UDP明朝 Medium" w:eastAsia="BIZ UDP明朝 Medium" w:hAnsi="BIZ UDP明朝 Medium"/>
                <w:snapToGrid w:val="0"/>
                <w:spacing w:val="17"/>
                <w:kern w:val="0"/>
                <w:fitText w:val="840" w:id="-2035074560"/>
              </w:rPr>
              <w:instrText>)</w:instrText>
            </w:r>
            <w:r w:rsidRPr="00196878">
              <w:rPr>
                <w:rFonts w:ascii="BIZ UDP明朝 Medium" w:eastAsia="BIZ UDP明朝 Medium" w:hAnsi="BIZ UDP明朝 Medium"/>
                <w:snapToGrid w:val="0"/>
                <w:spacing w:val="17"/>
                <w:kern w:val="0"/>
                <w:fitText w:val="840" w:id="-2035074560"/>
              </w:rPr>
              <w:fldChar w:fldCharType="end"/>
            </w:r>
          </w:p>
          <w:p w:rsidR="00073C1F" w:rsidRPr="001D1DAC" w:rsidRDefault="00073C1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/>
              </w:rPr>
              <w:fldChar w:fldCharType="begin"/>
            </w:r>
            <w:r w:rsidRPr="001D1DAC">
              <w:rPr>
                <w:rFonts w:ascii="BIZ UDP明朝 Medium" w:eastAsia="BIZ UDP明朝 Medium" w:hAnsi="BIZ UDP明朝 Medium"/>
              </w:rPr>
              <w:instrText xml:space="preserve"> eq \o\ad(</w:instrText>
            </w:r>
            <w:r w:rsidRPr="001D1DAC">
              <w:rPr>
                <w:rFonts w:ascii="BIZ UDP明朝 Medium" w:eastAsia="BIZ UDP明朝 Medium" w:hAnsi="BIZ UDP明朝 Medium" w:hint="eastAsia"/>
              </w:rPr>
              <w:instrText>金融機関</w:instrText>
            </w:r>
            <w:r w:rsidRPr="001D1DAC">
              <w:rPr>
                <w:rFonts w:ascii="BIZ UDP明朝 Medium" w:eastAsia="BIZ UDP明朝 Medium" w:hAnsi="BIZ UDP明朝 Medium"/>
              </w:rPr>
              <w:instrText>,</w:instrText>
            </w:r>
            <w:r w:rsidRPr="001D1DAC">
              <w:rPr>
                <w:rFonts w:ascii="BIZ UDP明朝 Medium" w:eastAsia="BIZ UDP明朝 Medium" w:hAnsi="BIZ UDP明朝 Medium" w:hint="eastAsia"/>
              </w:rPr>
              <w:instrText xml:space="preserve">　　　　　</w:instrText>
            </w:r>
            <w:r w:rsidRPr="001D1DAC">
              <w:rPr>
                <w:rFonts w:ascii="BIZ UDP明朝 Medium" w:eastAsia="BIZ UDP明朝 Medium" w:hAnsi="BIZ UDP明朝 Medium"/>
              </w:rPr>
              <w:instrText>)</w:instrText>
            </w:r>
            <w:r w:rsidRPr="001D1DAC">
              <w:rPr>
                <w:rFonts w:ascii="BIZ UDP明朝 Medium" w:eastAsia="BIZ UDP明朝 Medium" w:hAnsi="BIZ UDP明朝 Medium"/>
              </w:rPr>
              <w:fldChar w:fldCharType="end"/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銀</w:t>
            </w:r>
            <w:r w:rsidR="001D1DAC" w:rsidRPr="001D1D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</w:rPr>
              <w:t xml:space="preserve">　　行</w:t>
            </w:r>
          </w:p>
          <w:p w:rsidR="00073C1F" w:rsidRPr="001D1DAC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信用金庫</w:t>
            </w:r>
          </w:p>
          <w:p w:rsidR="00073C1F" w:rsidRPr="001D1DAC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信用組合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1D1DAC" w:rsidRDefault="00073C1F">
            <w:pPr>
              <w:widowControl/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:rsidR="00073C1F" w:rsidRPr="001D1DAC" w:rsidRDefault="00073C1F">
            <w:pPr>
              <w:widowControl/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:rsidR="00073C1F" w:rsidRPr="001D1DAC" w:rsidRDefault="00073C1F">
            <w:pPr>
              <w:spacing w:line="28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支 店</w:t>
            </w:r>
          </w:p>
        </w:tc>
      </w:tr>
      <w:tr w:rsidR="00073C1F" w:rsidTr="00DB38A9">
        <w:trPr>
          <w:cantSplit/>
          <w:trHeight w:val="57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振</w:t>
            </w:r>
          </w:p>
          <w:p w:rsidR="00073C1F" w:rsidRPr="001D1DAC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込</w:t>
            </w:r>
          </w:p>
          <w:p w:rsidR="00073C1F" w:rsidRPr="001D1DAC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口</w:t>
            </w:r>
          </w:p>
          <w:p w:rsidR="00073C1F" w:rsidRPr="001D1DAC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座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預金種別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0"/>
              </w:rPr>
              <w:t>普 通 ・ 当 座 ・ 貯蓄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1D1DAC" w:rsidRDefault="00073C1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73C1F" w:rsidTr="00DB38A9">
        <w:trPr>
          <w:cantSplit/>
          <w:trHeight w:val="612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1F" w:rsidRPr="001D1DAC" w:rsidRDefault="00073C1F">
            <w:pPr>
              <w:spacing w:line="1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1D1DAC" w:rsidRDefault="00073C1F">
            <w:pPr>
              <w:spacing w:line="14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901F6F" w:rsidTr="00680632">
        <w:trPr>
          <w:cantSplit/>
          <w:trHeight w:val="1065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F6F" w:rsidRPr="001D1DAC" w:rsidRDefault="00901F6F">
            <w:pPr>
              <w:spacing w:line="1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F6F" w:rsidRPr="001D1DAC" w:rsidRDefault="00901F6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F6F" w:rsidRPr="001D1DAC" w:rsidRDefault="00901F6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073C1F" w:rsidRDefault="00D1271F">
      <w:pPr>
        <w:jc w:val="right"/>
        <w:rPr>
          <w:sz w:val="1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-6000115</wp:posOffset>
                </wp:positionV>
                <wp:extent cx="701040" cy="708660"/>
                <wp:effectExtent l="0" t="0" r="22860" b="15240"/>
                <wp:wrapNone/>
                <wp:docPr id="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70866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A3BC3" id="Oval 55" o:spid="_x0000_s1026" style="position:absolute;left:0;text-align:left;margin-left:482.3pt;margin-top:-472.45pt;width:55.2pt;height:5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QH+AIAAEkGAAAOAAAAZHJzL2Uyb0RvYy54bWysVd9v2jAQfp+0/8Hye5oEAglRQ0UTmCZt&#10;a6Vu2rNJHGLNsTPbENi0/31nByi0L9NUI0U++3x333c/uL3btxztqNJMigyHNwFGVJSyYmKT4W9f&#10;V16CkTZEVIRLQTN8oBrfzd+/u+27lI5kI3lFFQIjQqd9l+HGmC71fV02tCX6RnZUwGUtVUsMiGrj&#10;V4r0YL3l/igIpn4vVdUpWVKt4bQYLvHc2a9rWpqHutbUIJ5hiM24r3Lftf3681uSbhTpGlYewyD/&#10;EUVLmACnZ1MFMQRtFXtlqmWlklrW5qaUrS/rmpXUYQA0YfACzVNDOuqwADm6O9Ok385s+WX3qBCr&#10;MjzCSJAWUvSwIxxNJpaavtMpaDx1j8qC090nWf7QSMi8IWJDF0rJvqGkgoBCq+9fPbCChqdo3X+W&#10;FVgmWyMdS/tatdYg4Ed7l4zDORl0b1AJhzHwEUHKSriKg2Q6dcnySXp63CltPlDZIrvJMOWcddrS&#10;RVKy+6SNjYekJy17LOSKce5SzgXqIehRHIALwjdQvKVR7rGWnFVW0UFWm3XOFQJOIEK3HFAg41LN&#10;eimIbgY9fdCFNENtKbkVlXNpiVoe94YwPuwhRC6sJ+qqdYgbpL2BrTsHPlwl/Z4Fs2WyTCIvGk2X&#10;XhQUhbdY5ZE3XYXxpBgXeV6EfyyEMEobVlVUWBSnqg6jf6uaY38N9Xiu6yu0+pKUlVuvSfGvw3DJ&#10;AFTXkBarSRBH48SL48nYi8bLwLtPVrm3yMPpNF7e5/fLF5CWjib9NqjOnNuo5NZQ9dRUPaqYLajx&#10;ZDYKMQgwLmydwLosFaSk+c5M45rUVq+1ccVMEtjfkZmz9YGIU7KtdE7XEdszVVAcp0JwrWW7aejK&#10;tawO0FkQg3VtJzBsGql+YdTDNMuw/rklimLEPwrozjgazSYw/pyQJDN4oi4v1hcXRJRgKMMG0Lpt&#10;boaBue0U2zTgJ3RYhVxAP9fMNZrt9SEmiN4KMK8cjuNstQPxUnZaz/8A878AAAD//wMAUEsDBBQA&#10;BgAIAAAAIQC6M/er5AAAAA4BAAAPAAAAZHJzL2Rvd25yZXYueG1sTI9BT8MwDIXvSPyHyEjctpS1&#10;lLU0nRASEnDZGBzgljWmrWic0qRb9+/nneBo+73n7xWryXZij4NvHSm4mUcgkCpnWqoVfLw/zZYg&#10;fNBkdOcIFRzRw6q8vCh0btyB3nC/DbXgEPK5VtCE0OdS+qpBq/3c9Uh8+3aD1YHHoZZm0AcOt51c&#10;RFEqrW6JPzS6x8cGq5/taBnjGY+f03qz6IevdfayGVMaX3+Vur6aHu5BBJzCnxjO+OyBkpl2biTj&#10;RacgS5OUpQpmWZJkIM6S6O6W++14t4zjGGRZyP81yhMAAAD//wMAUEsBAi0AFAAGAAgAAAAhALaD&#10;OJL+AAAA4QEAABMAAAAAAAAAAAAAAAAAAAAAAFtDb250ZW50X1R5cGVzXS54bWxQSwECLQAUAAYA&#10;CAAAACEAOP0h/9YAAACUAQAACwAAAAAAAAAAAAAAAAAvAQAAX3JlbHMvLnJlbHNQSwECLQAUAAYA&#10;CAAAACEAVXkEB/gCAABJBgAADgAAAAAAAAAAAAAAAAAuAgAAZHJzL2Uyb0RvYy54bWxQSwECLQAU&#10;AAYACAAAACEAujP3q+QAAAAOAQAADwAAAAAAAAAAAAAAAABSBQAAZHJzL2Rvd25yZXYueG1sUEsF&#10;BgAAAAAEAAQA8wAAAGMGAAAAAA==&#10;" filled="f" strokeweight="1pt">
                <v:stroke dashstyle="1 1"/>
                <v:textbox inset="5.85pt,.7pt,5.85pt,.7pt"/>
              </v:oval>
            </w:pict>
          </mc:Fallback>
        </mc:AlternateContent>
      </w:r>
      <w:r w:rsidR="00196878" w:rsidRPr="001D1DAC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-9571990</wp:posOffset>
                </wp:positionV>
                <wp:extent cx="400050" cy="1943100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C1F" w:rsidRDefault="00073C1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振込口座は、依頼人の口座に限ります。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85.95pt;margin-top:-753.7pt;width:31.5pt;height:15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ZUhQIAABIFAAAOAAAAZHJzL2Uyb0RvYy54bWysVG1v2yAQ/j5p/wHxPbWdOm1s1an6skyT&#10;uhep3b4TjGM0zDEgsatq/30HTtKs26Rpmj9g4I6Hu3ue4+Jy6BTZCusk6IpmJyklQnOopV5X9PPD&#10;cjKnxHmma6ZAi4o+CkcvF69fXfSmFFNoQdXCEgTRruxNRVvvTZkkjreiY+4EjNBobMB2zOPSrpPa&#10;sh7RO5VM0/Qs6cHWxgIXzuHu7Wiki4jfNIL7j03jhCeqohibj6ON4yqMyeKClWvLTCv5Lgz2D1F0&#10;TGq89AB1yzwjGyt/geokt+Cg8SccugSaRnIRc8BssvRFNvctMyLmgsVx5lAm9/9g+YftJ0tkXdFT&#10;SjTrkKIHMXhyDQOZnYby9MaV6HVv0M8PuI80x1SduQP+1RENNy3Ta3FlLfStYDWGl4WTydHREccF&#10;kFX/Hmq8h208RKChsV2oHVaDIDrS9HigJsTCcTNP03SGFo6mrMhPszRyl7Byf9pY598K6EiYVNQi&#10;9RGdbe+cD9Gwcu8SLnOgZL2USsWFXa9ulCVbhjJZxi8m8MJN6eCsIRwbEccdDBLvCLYQbqT9qcim&#10;eXo9LSbLs/n5JF/ms0lxns4naVZcF2dpXuS3y+8hwCwvW1nXQt9JLfYSzPK/o3jXDKN4oghJX9Fi&#10;Np2NFP0xSSwnfr9LspMeO1LJrqLzgxMrA7FvdI1ps9IzqcZ58nP4scpYg/0/ViXKIDA/asAPqwFR&#10;gjZWUD+iICwgX8gtPiM4EewL/inpsSkr6r5tmBWUqHcaZVVkeR66OC7y2fkUF/bYsjq2MM1bwF5H&#10;sHF648fO3xgr1y3eNQpZwxVKsZFRJc9x7QSMjRfT2T0SobOP19Hr+Slb/AAAAP//AwBQSwMEFAAG&#10;AAgAAAAhAActRCHlAAAAEQEAAA8AAABkcnMvZG93bnJldi54bWxMj8FOwzAQRO9I/IO1SFyq1HZb&#10;SAlxqqqCA4oQaoG7Gy9JRLyOYrcNf49zgtvszmj2bb4ZbcfOOPjWkQI5F8CQKmdaqhV8vD8na2A+&#10;aDK6c4QKftDDpri+ynVm3IX2eD6EmsUS8plW0ITQZ5z7qkGr/dz1SNH7coPVIY5Dzc2gL7Hcdnwh&#10;xD23uqV4odE97hqsvg8nq2C2LP1WpmP6uXzdvb2UT7N9KFGp25tx+wgs4Bj+wjDhR3QoItPRnch4&#10;1ilIZCofYnZSdyJdAYuhRIp1XB4ntRByBbzI+f9Pil8AAAD//wMAUEsBAi0AFAAGAAgAAAAhALaD&#10;OJL+AAAA4QEAABMAAAAAAAAAAAAAAAAAAAAAAFtDb250ZW50X1R5cGVzXS54bWxQSwECLQAUAAYA&#10;CAAAACEAOP0h/9YAAACUAQAACwAAAAAAAAAAAAAAAAAvAQAAX3JlbHMvLnJlbHNQSwECLQAUAAYA&#10;CAAAACEA+uaWVIUCAAASBQAADgAAAAAAAAAAAAAAAAAuAgAAZHJzL2Uyb0RvYy54bWxQSwECLQAU&#10;AAYACAAAACEABy1EIeUAAAARAQAADwAAAAAAAAAAAAAAAADfBAAAZHJzL2Rvd25yZXYueG1sUEsF&#10;BgAAAAAEAAQA8wAAAPEFAAAAAA==&#10;" o:allowincell="f" stroked="f">
                <v:textbox style="layout-flow:vertical-ideographic">
                  <w:txbxContent>
                    <w:p w:rsidR="00073C1F" w:rsidRDefault="00073C1F">
                      <w:pPr>
                        <w:rPr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</w:rPr>
                        <w:t>振込口座は、依頼人の口座に限ります。</w:t>
                      </w:r>
                    </w:p>
                  </w:txbxContent>
                </v:textbox>
              </v:shape>
            </w:pict>
          </mc:Fallback>
        </mc:AlternateContent>
      </w:r>
      <w:r w:rsidR="005B1F69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-9281795</wp:posOffset>
                </wp:positionV>
                <wp:extent cx="2000250" cy="314325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DD1" w:rsidRPr="00886DB8" w:rsidRDefault="00AD2DD1" w:rsidP="00AD2DD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86DB8">
                              <w:rPr>
                                <w:rFonts w:ascii="BIZ UDP明朝 Medium" w:eastAsia="BIZ UDP明朝 Medium" w:hAnsi="BIZ UDP明朝 Medium" w:hint="eastAsia"/>
                              </w:rPr>
                              <w:t>第</w:t>
                            </w:r>
                            <w:r w:rsidR="003F7684">
                              <w:rPr>
                                <w:rFonts w:ascii="BIZ UDP明朝 Medium" w:eastAsia="BIZ UDP明朝 Medium" w:hAnsi="BIZ UDP明朝 Medium" w:hint="eastAsia"/>
                              </w:rPr>
                              <w:t>9</w:t>
                            </w:r>
                            <w:r w:rsidRPr="00886DB8">
                              <w:rPr>
                                <w:rFonts w:ascii="BIZ UDP明朝 Medium" w:eastAsia="BIZ UDP明朝 Medium" w:hAnsi="BIZ UDP明朝 Medium" w:hint="eastAsia"/>
                              </w:rPr>
                              <w:t>号様式（第１</w:t>
                            </w:r>
                            <w:r w:rsidR="003F7684">
                              <w:rPr>
                                <w:rFonts w:ascii="BIZ UDP明朝 Medium" w:eastAsia="BIZ UDP明朝 Medium" w:hAnsi="BIZ UDP明朝 Medium" w:hint="eastAsia"/>
                              </w:rPr>
                              <w:t>3</w:t>
                            </w:r>
                            <w:r w:rsidRPr="00886DB8">
                              <w:rPr>
                                <w:rFonts w:ascii="BIZ UDP明朝 Medium" w:eastAsia="BIZ UDP明朝 Medium" w:hAnsi="BIZ UDP明朝 Medium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7" type="#_x0000_t202" style="position:absolute;left:0;text-align:left;margin-left:23.5pt;margin-top:-730.85pt;width:157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VehwIAABc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5oXIT29cRV4PRjw8wPsB9cQqjP3mn5xSOnblqgtv7ZW9y0nDOhl4WQyOTriuACy&#10;6d9rBveQndcRaGhsFwAhGwjQoUxPp9IELhQ2odZpPgcTBdt5Vpzn83gFqY6njXX+LdcdCpMaWyh9&#10;RCf7e+cDG1IdXSJ7LQVbCynjwm43t9KiPQGZrON3QHdTN6mCs9Lh2Ig47gBJuCPYAt1Y9ucyy4v0&#10;Ji9n64vF5axYF/NZeZkuZmlW3pQXaVEWd+vvgWBWVK1gjKt7ofhRglnxdyU+NMMonihC1Ne4nEN2&#10;YlxT9m4aJKQTvj8F2QkPHSlFV+PFyYlUobBvFIOwSeWJkOM8+Zl+zDLk4PiPWYkyCJUfNeCHzXAQ&#10;HIAFiWw0ewJdWA1lgwrDawKTVttvGPXQmTV2X3fEcozkOwXaKrOiCK0cF8X8MoeFnVo2UwtRFKBq&#10;7DEap7d+bP+dsWLbwk2jmpW+Bj02IkrlhdVBxdB9MabDSxHae7qOXi/v2eoHAAAA//8DAFBLAwQU&#10;AAYACAAAACEAH+AqjuAAAAAOAQAADwAAAGRycy9kb3ducmV2LnhtbEyPQU+DQBCF7yb+h82YeDHt&#10;AiIosjRqoum1tT9gYKdAZGcJuy3037t60eO8eXnve+VmMYM40+R6ywridQSCuLG651bB4fN99QjC&#10;eWSNg2VScCEHm+r6qsRC25l3dN77VoQQdgUq6LwfCyld05FBt7Yjcfgd7WTQh3NqpZ5wDuFmkEkU&#10;ZdJgz6Ghw5HeOmq+9iej4Lid7x6e5vrDH/Jdmr1in9f2otTtzfLyDMLT4v/M8IMf0KEKTLU9sXZi&#10;UJDmYYpXsIrTLM5BBMt9lgSt/tXiJAFZlfL/jOobAAD//wMAUEsBAi0AFAAGAAgAAAAhALaDOJL+&#10;AAAA4QEAABMAAAAAAAAAAAAAAAAAAAAAAFtDb250ZW50X1R5cGVzXS54bWxQSwECLQAUAAYACAAA&#10;ACEAOP0h/9YAAACUAQAACwAAAAAAAAAAAAAAAAAvAQAAX3JlbHMvLnJlbHNQSwECLQAUAAYACAAA&#10;ACEAcHN1XocCAAAXBQAADgAAAAAAAAAAAAAAAAAuAgAAZHJzL2Uyb0RvYy54bWxQSwECLQAUAAYA&#10;CAAAACEAH+AqjuAAAAAOAQAADwAAAAAAAAAAAAAAAADhBAAAZHJzL2Rvd25yZXYueG1sUEsFBgAA&#10;AAAEAAQA8wAAAO4FAAAAAA==&#10;" o:allowincell="f" stroked="f">
                <v:textbox>
                  <w:txbxContent>
                    <w:p w:rsidR="00AD2DD1" w:rsidRPr="00886DB8" w:rsidRDefault="00AD2DD1" w:rsidP="00AD2DD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886DB8">
                        <w:rPr>
                          <w:rFonts w:ascii="BIZ UDP明朝 Medium" w:eastAsia="BIZ UDP明朝 Medium" w:hAnsi="BIZ UDP明朝 Medium" w:hint="eastAsia"/>
                        </w:rPr>
                        <w:t>第</w:t>
                      </w:r>
                      <w:r w:rsidR="003F7684">
                        <w:rPr>
                          <w:rFonts w:ascii="BIZ UDP明朝 Medium" w:eastAsia="BIZ UDP明朝 Medium" w:hAnsi="BIZ UDP明朝 Medium" w:hint="eastAsia"/>
                        </w:rPr>
                        <w:t>9</w:t>
                      </w:r>
                      <w:r w:rsidRPr="00886DB8">
                        <w:rPr>
                          <w:rFonts w:ascii="BIZ UDP明朝 Medium" w:eastAsia="BIZ UDP明朝 Medium" w:hAnsi="BIZ UDP明朝 Medium" w:hint="eastAsia"/>
                        </w:rPr>
                        <w:t>号様式（第１</w:t>
                      </w:r>
                      <w:r w:rsidR="003F7684">
                        <w:rPr>
                          <w:rFonts w:ascii="BIZ UDP明朝 Medium" w:eastAsia="BIZ UDP明朝 Medium" w:hAnsi="BIZ UDP明朝 Medium" w:hint="eastAsia"/>
                        </w:rPr>
                        <w:t>3</w:t>
                      </w:r>
                      <w:bookmarkStart w:id="1" w:name="_GoBack"/>
                      <w:bookmarkEnd w:id="1"/>
                      <w:r w:rsidRPr="00886DB8">
                        <w:rPr>
                          <w:rFonts w:ascii="BIZ UDP明朝 Medium" w:eastAsia="BIZ UDP明朝 Medium" w:hAnsi="BIZ UDP明朝 Medium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073C1F">
        <w:rPr>
          <w:rFonts w:hint="eastAsia"/>
          <w:sz w:val="18"/>
        </w:rPr>
        <w:t xml:space="preserve">　　</w:t>
      </w:r>
    </w:p>
    <w:sectPr w:rsidR="00073C1F" w:rsidSect="003252B0">
      <w:pgSz w:w="11906" w:h="16838" w:code="9"/>
      <w:pgMar w:top="1418" w:right="1361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D24" w:rsidRDefault="00A63D24" w:rsidP="003E1A83">
      <w:r>
        <w:separator/>
      </w:r>
    </w:p>
  </w:endnote>
  <w:endnote w:type="continuationSeparator" w:id="0">
    <w:p w:rsidR="00A63D24" w:rsidRDefault="00A63D24" w:rsidP="003E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D24" w:rsidRDefault="00A63D24" w:rsidP="003E1A83">
      <w:r>
        <w:separator/>
      </w:r>
    </w:p>
  </w:footnote>
  <w:footnote w:type="continuationSeparator" w:id="0">
    <w:p w:rsidR="00A63D24" w:rsidRDefault="00A63D24" w:rsidP="003E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F"/>
    <w:rsid w:val="000032F9"/>
    <w:rsid w:val="00073C1F"/>
    <w:rsid w:val="000817B7"/>
    <w:rsid w:val="00114584"/>
    <w:rsid w:val="00196878"/>
    <w:rsid w:val="001A3034"/>
    <w:rsid w:val="001D1DAC"/>
    <w:rsid w:val="0020304A"/>
    <w:rsid w:val="0023724D"/>
    <w:rsid w:val="002C6C59"/>
    <w:rsid w:val="002E4407"/>
    <w:rsid w:val="00320F50"/>
    <w:rsid w:val="003252B0"/>
    <w:rsid w:val="00333BCB"/>
    <w:rsid w:val="00337C86"/>
    <w:rsid w:val="00387306"/>
    <w:rsid w:val="003D7A2B"/>
    <w:rsid w:val="003E1A83"/>
    <w:rsid w:val="003F7684"/>
    <w:rsid w:val="00545F42"/>
    <w:rsid w:val="005B1F69"/>
    <w:rsid w:val="00605EFF"/>
    <w:rsid w:val="006D0466"/>
    <w:rsid w:val="007744A0"/>
    <w:rsid w:val="0078026D"/>
    <w:rsid w:val="007E1C32"/>
    <w:rsid w:val="00886DB8"/>
    <w:rsid w:val="008E0FE2"/>
    <w:rsid w:val="00901F6F"/>
    <w:rsid w:val="009135E9"/>
    <w:rsid w:val="009A3A05"/>
    <w:rsid w:val="009B0DE5"/>
    <w:rsid w:val="00A47F5D"/>
    <w:rsid w:val="00A63D24"/>
    <w:rsid w:val="00A97B25"/>
    <w:rsid w:val="00AC52C1"/>
    <w:rsid w:val="00AD2DD1"/>
    <w:rsid w:val="00B32E8B"/>
    <w:rsid w:val="00B40B6C"/>
    <w:rsid w:val="00B41B10"/>
    <w:rsid w:val="00B51E6C"/>
    <w:rsid w:val="00BE2152"/>
    <w:rsid w:val="00BE7191"/>
    <w:rsid w:val="00C00302"/>
    <w:rsid w:val="00C419D7"/>
    <w:rsid w:val="00C87E57"/>
    <w:rsid w:val="00C95B09"/>
    <w:rsid w:val="00CB7987"/>
    <w:rsid w:val="00CE0C8F"/>
    <w:rsid w:val="00D1271F"/>
    <w:rsid w:val="00D21238"/>
    <w:rsid w:val="00D77867"/>
    <w:rsid w:val="00DB38A9"/>
    <w:rsid w:val="00E47F8E"/>
    <w:rsid w:val="00ED0C11"/>
    <w:rsid w:val="00F045DD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1EA5E-194E-481D-AF7D-0D28003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rsid w:val="00A97B25"/>
    <w:pPr>
      <w:ind w:leftChars="400" w:left="851"/>
    </w:pPr>
  </w:style>
  <w:style w:type="character" w:customStyle="1" w:styleId="a7">
    <w:name w:val="本文インデント (文字)"/>
    <w:link w:val="a6"/>
    <w:rsid w:val="00A97B25"/>
    <w:rPr>
      <w:kern w:val="2"/>
      <w:sz w:val="21"/>
    </w:rPr>
  </w:style>
  <w:style w:type="paragraph" w:styleId="a8">
    <w:name w:val="header"/>
    <w:basedOn w:val="a"/>
    <w:link w:val="a9"/>
    <w:rsid w:val="003E1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1A83"/>
    <w:rPr>
      <w:kern w:val="2"/>
      <w:sz w:val="21"/>
    </w:rPr>
  </w:style>
  <w:style w:type="paragraph" w:styleId="aa">
    <w:name w:val="footer"/>
    <w:basedOn w:val="a"/>
    <w:link w:val="ab"/>
    <w:rsid w:val="003E1A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1A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F074-2DEA-4FEF-8E57-EBC31FEB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加川　恒介</cp:lastModifiedBy>
  <cp:revision>2</cp:revision>
  <cp:lastPrinted>2020-06-22T04:36:00Z</cp:lastPrinted>
  <dcterms:created xsi:type="dcterms:W3CDTF">2025-04-18T05:43:00Z</dcterms:created>
  <dcterms:modified xsi:type="dcterms:W3CDTF">2025-04-18T05:43:00Z</dcterms:modified>
</cp:coreProperties>
</file>