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8B6EAF" w:rsidRDefault="00C0034B">
      <w:pPr>
        <w:rPr>
          <w:rFonts w:ascii="HG丸ｺﾞｼｯｸM-PRO" w:eastAsia="HG丸ｺﾞｼｯｸM-PRO" w:hAnsi="HG丸ｺﾞｼｯｸM-PRO"/>
          <w:sz w:val="22"/>
        </w:rPr>
      </w:pPr>
      <w:r w:rsidRPr="008B6EAF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274FCACB">
                <wp:simplePos x="0" y="0"/>
                <wp:positionH relativeFrom="column">
                  <wp:posOffset>-167852</wp:posOffset>
                </wp:positionH>
                <wp:positionV relativeFrom="paragraph">
                  <wp:posOffset>-89112</wp:posOffset>
                </wp:positionV>
                <wp:extent cx="6595534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53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F566" w14:textId="768EC709" w:rsidR="00D07A96" w:rsidRPr="00BF5EE3" w:rsidRDefault="006A50C0" w:rsidP="00BF5EE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6A50C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港区創業・スタートアップ支援事業補助金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F5EE3" w:rsidRPr="008B6EA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実績報告</w:t>
                            </w:r>
                            <w:r w:rsidR="00BF5E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提出書類確認シート</w:t>
                            </w: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-7pt;width:519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" filled="f" stroked="f">
                <v:textbox>
                  <w:txbxContent>
                    <w:p w14:paraId="375DF566" w14:textId="768EC709" w:rsidR="00D07A96" w:rsidRPr="00BF5EE3" w:rsidRDefault="006A50C0" w:rsidP="00BF5EE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6A50C0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港区創業・スタートアップ支援事業補助金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BF5EE3" w:rsidRPr="008B6EA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bdr w:val="single" w:sz="4" w:space="0" w:color="auto"/>
                        </w:rPr>
                        <w:t>実績報告</w:t>
                      </w:r>
                      <w:r w:rsidR="00BF5E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提出書類確認シート</w:t>
                      </w: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8B6EAF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2CCABA8A" w:rsidR="002D2928" w:rsidRPr="008B6EAF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8B6EAF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8B6EAF">
        <w:rPr>
          <w:rFonts w:ascii="BIZ UD明朝 Medium" w:eastAsia="BIZ UD明朝 Medium" w:hAnsi="BIZ UD明朝 Medium" w:hint="eastAsia"/>
          <w:sz w:val="22"/>
        </w:rPr>
        <w:t>連絡先については</w:t>
      </w:r>
      <w:r w:rsidR="004165F6">
        <w:rPr>
          <w:rFonts w:ascii="BIZ UD明朝 Medium" w:eastAsia="BIZ UD明朝 Medium" w:hAnsi="BIZ UD明朝 Medium" w:hint="eastAsia"/>
          <w:sz w:val="22"/>
        </w:rPr>
        <w:t>、</w:t>
      </w:r>
      <w:r w:rsidR="009C2D0F" w:rsidRPr="008B6EAF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6EDEC514" w14:textId="77777777" w:rsidR="009A7550" w:rsidRDefault="009C2D0F" w:rsidP="009A7550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 w:rsidRPr="008B6EAF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8B6EAF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04F6105F" w:rsidR="002D2928" w:rsidRPr="009A7550" w:rsidRDefault="002D2928" w:rsidP="000555CC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9A7550">
        <w:rPr>
          <w:rFonts w:ascii="BIZ UD明朝 Medium" w:eastAsia="BIZ UD明朝 Medium" w:hAnsi="BIZ UD明朝 Medium" w:hint="eastAsia"/>
        </w:rPr>
        <w:t>※書類が不備なく、すべて揃ったものから審査を開始します。</w:t>
      </w:r>
    </w:p>
    <w:p w14:paraId="29AD0EB1" w14:textId="3191EFD9" w:rsidR="002D2928" w:rsidRPr="000555CC" w:rsidRDefault="002D2928" w:rsidP="000555CC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0555CC">
        <w:rPr>
          <w:rFonts w:ascii="BIZ UD明朝 Medium" w:eastAsia="BIZ UD明朝 Medium" w:hAnsi="BIZ UD明朝 Medium" w:hint="eastAsia"/>
        </w:rPr>
        <w:t>※</w:t>
      </w:r>
      <w:r w:rsidR="009C2D0F" w:rsidRPr="000555CC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 w:rsidRPr="000555CC">
        <w:rPr>
          <w:rFonts w:ascii="BIZ UD明朝 Medium" w:eastAsia="BIZ UD明朝 Medium" w:hAnsi="BIZ UD明朝 Medium" w:hint="eastAsia"/>
        </w:rPr>
        <w:t>きます</w:t>
      </w:r>
      <w:r w:rsidR="009C2D0F" w:rsidRPr="000555CC">
        <w:rPr>
          <w:rFonts w:ascii="BIZ UD明朝 Medium" w:eastAsia="BIZ UD明朝 Medium" w:hAnsi="BIZ UD明朝 Medium" w:hint="eastAsia"/>
        </w:rPr>
        <w:t>。</w:t>
      </w:r>
    </w:p>
    <w:p w14:paraId="71BD7A0B" w14:textId="77777777" w:rsidR="000555CC" w:rsidRDefault="00D07A96" w:rsidP="000555CC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0555CC">
        <w:rPr>
          <w:rFonts w:ascii="BIZ UD明朝 Medium" w:eastAsia="BIZ UD明朝 Medium" w:hAnsi="BIZ UD明朝 Medium" w:hint="eastAsia"/>
        </w:rPr>
        <w:t>※審査開始から、</w:t>
      </w:r>
      <w:r w:rsidR="00BF5EE3" w:rsidRPr="000555CC">
        <w:rPr>
          <w:rFonts w:ascii="BIZ UD明朝 Medium" w:eastAsia="BIZ UD明朝 Medium" w:hAnsi="BIZ UD明朝 Medium" w:hint="eastAsia"/>
        </w:rPr>
        <w:t>補助金</w:t>
      </w:r>
      <w:bookmarkStart w:id="0" w:name="_GoBack"/>
      <w:bookmarkEnd w:id="0"/>
      <w:r w:rsidR="00BF5EE3" w:rsidRPr="000555CC">
        <w:rPr>
          <w:rFonts w:ascii="BIZ UD明朝 Medium" w:eastAsia="BIZ UD明朝 Medium" w:hAnsi="BIZ UD明朝 Medium" w:hint="eastAsia"/>
        </w:rPr>
        <w:t>額の確定</w:t>
      </w:r>
      <w:r w:rsidRPr="000555CC">
        <w:rPr>
          <w:rFonts w:ascii="BIZ UD明朝 Medium" w:eastAsia="BIZ UD明朝 Medium" w:hAnsi="BIZ UD明朝 Medium" w:hint="eastAsia"/>
        </w:rPr>
        <w:t>までは１か月程度</w:t>
      </w:r>
      <w:r w:rsidR="002D2928" w:rsidRPr="000555CC">
        <w:rPr>
          <w:rFonts w:ascii="BIZ UD明朝 Medium" w:eastAsia="BIZ UD明朝 Medium" w:hAnsi="BIZ UD明朝 Medium" w:hint="eastAsia"/>
        </w:rPr>
        <w:t>かかります。</w:t>
      </w:r>
    </w:p>
    <w:p w14:paraId="5E043820" w14:textId="44B51398" w:rsidR="008B6EAF" w:rsidRPr="000555CC" w:rsidRDefault="002D2928" w:rsidP="000555CC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</w:t>
      </w:r>
      <w:r w:rsidR="00D07A96" w:rsidRPr="008B6EAF">
        <w:rPr>
          <w:rFonts w:ascii="BIZ UD明朝 Medium" w:eastAsia="BIZ UD明朝 Medium" w:hAnsi="BIZ UD明朝 Medium" w:hint="eastAsia"/>
        </w:rPr>
        <w:t>申請内容把握のために、</w:t>
      </w:r>
      <w:r w:rsidR="00BF5EE3" w:rsidRPr="008B6EAF">
        <w:rPr>
          <w:rFonts w:ascii="BIZ UD明朝 Medium" w:eastAsia="BIZ UD明朝 Medium" w:hAnsi="BIZ UD明朝 Medium" w:hint="eastAsia"/>
        </w:rPr>
        <w:t>提出</w:t>
      </w:r>
      <w:r w:rsidR="00D07A96" w:rsidRPr="008B6EAF">
        <w:rPr>
          <w:rFonts w:ascii="BIZ UD明朝 Medium" w:eastAsia="BIZ UD明朝 Medium" w:hAnsi="BIZ UD明朝 Medium" w:hint="eastAsia"/>
        </w:rPr>
        <w:t>書類は区に提出する前に写しをとり</w:t>
      </w:r>
      <w:r w:rsidR="000555CC">
        <w:rPr>
          <w:rFonts w:ascii="BIZ UD明朝 Medium" w:eastAsia="BIZ UD明朝 Medium" w:hAnsi="BIZ UD明朝 Medium" w:hint="eastAsia"/>
        </w:rPr>
        <w:t>、</w:t>
      </w:r>
      <w:r w:rsidR="00D07A96" w:rsidRPr="008B6EAF">
        <w:rPr>
          <w:rFonts w:ascii="BIZ UD明朝 Medium" w:eastAsia="BIZ UD明朝 Medium" w:hAnsi="BIZ UD明朝 Medium" w:hint="eastAsia"/>
        </w:rPr>
        <w:t>保管をしてください。</w:t>
      </w:r>
    </w:p>
    <w:p w14:paraId="7FBBEE57" w14:textId="203945E5" w:rsidR="000A4FE3" w:rsidRDefault="008B6EAF" w:rsidP="000555CC">
      <w:pPr>
        <w:ind w:rightChars="-136" w:right="-286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4165F6">
        <w:rPr>
          <w:rFonts w:ascii="BIZ UD明朝 Medium" w:eastAsia="BIZ UD明朝 Medium" w:hAnsi="BIZ UD明朝 Medium" w:hint="eastAsia"/>
          <w:u w:val="single"/>
        </w:rPr>
        <w:t>提出期限は、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令和</w:t>
      </w:r>
      <w:r w:rsidR="00447E5B">
        <w:rPr>
          <w:rFonts w:ascii="BIZ UD明朝 Medium" w:eastAsia="BIZ UD明朝 Medium" w:hAnsi="BIZ UD明朝 Medium" w:hint="eastAsia"/>
          <w:b/>
          <w:u w:val="single"/>
        </w:rPr>
        <w:t>７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年３月</w:t>
      </w:r>
      <w:r w:rsidR="00447E5B">
        <w:rPr>
          <w:rFonts w:ascii="BIZ UD明朝 Medium" w:eastAsia="BIZ UD明朝 Medium" w:hAnsi="BIZ UD明朝 Medium" w:hint="eastAsia"/>
          <w:b/>
          <w:u w:val="single"/>
        </w:rPr>
        <w:t>７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日</w:t>
      </w:r>
      <w:r w:rsidR="000555CC">
        <w:rPr>
          <w:rFonts w:ascii="BIZ UD明朝 Medium" w:eastAsia="BIZ UD明朝 Medium" w:hAnsi="BIZ UD明朝 Medium" w:hint="eastAsia"/>
          <w:b/>
          <w:u w:val="single"/>
        </w:rPr>
        <w:t>（金）</w:t>
      </w:r>
      <w:r w:rsidRPr="004165F6">
        <w:rPr>
          <w:rFonts w:ascii="BIZ UD明朝 Medium" w:eastAsia="BIZ UD明朝 Medium" w:hAnsi="BIZ UD明朝 Medium" w:hint="eastAsia"/>
          <w:u w:val="single"/>
        </w:rPr>
        <w:t>となります。</w:t>
      </w:r>
      <w:r w:rsidR="00537825" w:rsidRPr="004165F6">
        <w:rPr>
          <w:rFonts w:ascii="BIZ UD明朝 Medium" w:eastAsia="BIZ UD明朝 Medium" w:hAnsi="BIZ UD明朝 Medium" w:hint="eastAsia"/>
          <w:u w:val="single"/>
        </w:rPr>
        <w:t>期限</w:t>
      </w:r>
      <w:r w:rsidRPr="004165F6">
        <w:rPr>
          <w:rFonts w:ascii="BIZ UD明朝 Medium" w:eastAsia="BIZ UD明朝 Medium" w:hAnsi="BIZ UD明朝 Medium" w:hint="eastAsia"/>
          <w:u w:val="single"/>
        </w:rPr>
        <w:t>までに提出がない場合は、補助金は交付されません</w:t>
      </w:r>
      <w:r w:rsidRPr="008B6EAF">
        <w:rPr>
          <w:rFonts w:ascii="BIZ UD明朝 Medium" w:eastAsia="BIZ UD明朝 Medium" w:hAnsi="BIZ UD明朝 Medium" w:hint="eastAsia"/>
        </w:rPr>
        <w:t>。</w:t>
      </w:r>
    </w:p>
    <w:p w14:paraId="531A7E1C" w14:textId="77777777" w:rsidR="009C05FB" w:rsidRDefault="009C05F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</w:p>
    <w:p w14:paraId="7540F993" w14:textId="58B3763C" w:rsidR="00BA197B" w:rsidRPr="00BA197B" w:rsidRDefault="00C16018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１.会社名・連絡先等</w:t>
      </w:r>
    </w:p>
    <w:p w14:paraId="64849532" w14:textId="77777777" w:rsidR="00BA197B" w:rsidRDefault="00BA197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</w:p>
    <w:tbl>
      <w:tblPr>
        <w:tblStyle w:val="1"/>
        <w:tblpPr w:leftFromText="142" w:rightFromText="142" w:vertAnchor="text" w:horzAnchor="margin" w:tblpY="488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6E34FE" w:rsidRPr="008B6EAF" w14:paraId="58030229" w14:textId="77777777" w:rsidTr="006E34FE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B605FC" w14:textId="77777777" w:rsidR="006E34FE" w:rsidRPr="008B6EAF" w:rsidRDefault="006E34FE" w:rsidP="006E34FE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06BC3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6E34FE" w:rsidRPr="008B6EAF" w14:paraId="6E1B671F" w14:textId="77777777" w:rsidTr="006E34FE">
        <w:trPr>
          <w:trHeight w:val="2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0676D583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17E9A44F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9513A7F" w14:textId="77777777" w:rsidR="006E34FE" w:rsidRPr="008B6EAF" w:rsidRDefault="006E34FE" w:rsidP="006E34FE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E0523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7D1E1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6E34FE" w:rsidRPr="008B6EAF" w14:paraId="18A15683" w14:textId="77777777" w:rsidTr="006E34FE">
        <w:trPr>
          <w:trHeight w:val="45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C500DEB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1632BB61" w14:textId="77777777" w:rsidR="006E34FE" w:rsidRPr="008B6EAF" w:rsidRDefault="006E34FE" w:rsidP="006E34F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（１）実績報告書（第１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号様式）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24E6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348EB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4FE" w:rsidRPr="008B6EAF" w14:paraId="3F3D90B4" w14:textId="77777777" w:rsidTr="006E34FE">
        <w:trPr>
          <w:trHeight w:val="484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00808BBA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E7D1185" w14:textId="77777777" w:rsidR="006E34FE" w:rsidRPr="008B6EAF" w:rsidRDefault="006E34FE" w:rsidP="006E34F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（２）収支決算書（第１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号様式）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608EF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BA87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4FE" w:rsidRPr="008B6EAF" w14:paraId="695EAAB4" w14:textId="77777777" w:rsidTr="006E34FE">
        <w:trPr>
          <w:trHeight w:val="124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37E5240E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6CA4FEAE" w14:textId="77777777" w:rsidR="006E34FE" w:rsidRDefault="006E34FE" w:rsidP="006E34F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（３）補助対象経費の支払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が確認できる書類</w:t>
            </w:r>
          </w:p>
          <w:p w14:paraId="10CB5200" w14:textId="703406E2" w:rsidR="006E34FE" w:rsidRDefault="006E34FE" w:rsidP="006E34F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※令和7年</w:t>
            </w:r>
            <w:r w:rsidR="008643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8643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28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日までに支払いが完了していること</w:t>
            </w:r>
          </w:p>
          <w:p w14:paraId="631575FB" w14:textId="10DB32B8" w:rsidR="006E34FE" w:rsidRPr="00187657" w:rsidRDefault="006E34FE" w:rsidP="006E34F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</w:t>
            </w:r>
            <w:r w:rsidR="00E72C2D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次ページ</w:t>
            </w:r>
            <w:r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0FED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BC698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4FE" w:rsidRPr="008B6EAF" w14:paraId="0097CA1D" w14:textId="77777777" w:rsidTr="006E34FE">
        <w:trPr>
          <w:trHeight w:val="97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FC7B466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B60944E" w14:textId="77777777" w:rsidR="006E34FE" w:rsidRPr="008B6EAF" w:rsidRDefault="006E34FE" w:rsidP="006E34F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（４）補助対象事業の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が確認できる書類</w:t>
            </w:r>
          </w:p>
          <w:p w14:paraId="232659DE" w14:textId="07451914" w:rsidR="006E34FE" w:rsidRPr="008B6EAF" w:rsidRDefault="006E34FE" w:rsidP="006E34FE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</w:t>
            </w:r>
            <w:r w:rsidR="00E72C2D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次ページ</w:t>
            </w:r>
            <w:r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51D9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AAE27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6E34FE" w:rsidRPr="008B6EAF" w14:paraId="3C6E3875" w14:textId="77777777" w:rsidTr="006E34FE">
        <w:trPr>
          <w:trHeight w:val="4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A317A00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37222612" w14:textId="77777777" w:rsidR="006E34FE" w:rsidRPr="008B6EAF" w:rsidRDefault="006E34FE" w:rsidP="006E34FE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）実績報告　提出書類確認シート（本紙）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B5E33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9A651" w14:textId="77777777" w:rsidR="006E34FE" w:rsidRPr="008B6EAF" w:rsidRDefault="006E34FE" w:rsidP="006E34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1F6A3F2" w14:textId="5A90150E" w:rsidR="00BA197B" w:rsidRPr="004F5B20" w:rsidRDefault="00482C4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２.</w:t>
      </w:r>
      <w:r w:rsidR="00AC277D"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提出</w:t>
      </w: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書類について</w:t>
      </w:r>
    </w:p>
    <w:tbl>
      <w:tblPr>
        <w:tblStyle w:val="a3"/>
        <w:tblpPr w:leftFromText="142" w:rightFromText="142" w:vertAnchor="page" w:horzAnchor="margin" w:tblpY="4818"/>
        <w:tblW w:w="10485" w:type="dxa"/>
        <w:tblLook w:val="04A0" w:firstRow="1" w:lastRow="0" w:firstColumn="1" w:lastColumn="0" w:noHBand="0" w:noVBand="1"/>
      </w:tblPr>
      <w:tblGrid>
        <w:gridCol w:w="3034"/>
        <w:gridCol w:w="3040"/>
        <w:gridCol w:w="4411"/>
      </w:tblGrid>
      <w:tr w:rsidR="009C05FB" w:rsidRPr="008B6EAF" w14:paraId="6BF45CBF" w14:textId="77777777" w:rsidTr="009C05FB">
        <w:trPr>
          <w:trHeight w:hRule="exact" w:val="355"/>
        </w:trPr>
        <w:tc>
          <w:tcPr>
            <w:tcW w:w="3034" w:type="dxa"/>
          </w:tcPr>
          <w:p w14:paraId="7297E052" w14:textId="77777777" w:rsidR="009C05FB" w:rsidRPr="008B6EAF" w:rsidRDefault="009C05FB" w:rsidP="009C05FB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451" w:type="dxa"/>
            <w:gridSpan w:val="2"/>
          </w:tcPr>
          <w:p w14:paraId="47859D67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9C05FB" w:rsidRPr="008B6EAF" w14:paraId="045E0306" w14:textId="77777777" w:rsidTr="009C05FB">
        <w:trPr>
          <w:trHeight w:hRule="exact" w:val="712"/>
        </w:trPr>
        <w:tc>
          <w:tcPr>
            <w:tcW w:w="3034" w:type="dxa"/>
            <w:vAlign w:val="center"/>
          </w:tcPr>
          <w:p w14:paraId="1896ED8C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451" w:type="dxa"/>
            <w:gridSpan w:val="2"/>
          </w:tcPr>
          <w:p w14:paraId="7123C58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9C05FB" w:rsidRPr="008B6EAF" w14:paraId="46F648D6" w14:textId="77777777" w:rsidTr="009C05FB">
        <w:trPr>
          <w:trHeight w:hRule="exact" w:val="355"/>
        </w:trPr>
        <w:tc>
          <w:tcPr>
            <w:tcW w:w="3034" w:type="dxa"/>
            <w:vAlign w:val="center"/>
          </w:tcPr>
          <w:p w14:paraId="25A6A02C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451" w:type="dxa"/>
            <w:gridSpan w:val="2"/>
          </w:tcPr>
          <w:p w14:paraId="045B8B2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9C05FB" w:rsidRPr="008B6EAF" w14:paraId="24B76132" w14:textId="77777777" w:rsidTr="009C05FB">
        <w:trPr>
          <w:trHeight w:hRule="exact" w:val="712"/>
        </w:trPr>
        <w:tc>
          <w:tcPr>
            <w:tcW w:w="3034" w:type="dxa"/>
            <w:vAlign w:val="center"/>
          </w:tcPr>
          <w:p w14:paraId="71550245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451" w:type="dxa"/>
            <w:gridSpan w:val="2"/>
          </w:tcPr>
          <w:p w14:paraId="65450AAC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5FB" w:rsidRPr="008B6EAF" w14:paraId="3C5B757C" w14:textId="77777777" w:rsidTr="009C05FB">
        <w:trPr>
          <w:trHeight w:hRule="exact" w:val="570"/>
        </w:trPr>
        <w:tc>
          <w:tcPr>
            <w:tcW w:w="3034" w:type="dxa"/>
            <w:vAlign w:val="center"/>
          </w:tcPr>
          <w:p w14:paraId="2A18868B" w14:textId="4077E718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1"/>
              </w:rPr>
              <w:t>連絡先（TEL①・ TEL②）</w:t>
            </w:r>
          </w:p>
        </w:tc>
        <w:tc>
          <w:tcPr>
            <w:tcW w:w="3040" w:type="dxa"/>
          </w:tcPr>
          <w:p w14:paraId="09EE5200" w14:textId="6F0A67A5" w:rsidR="009C05FB" w:rsidRPr="009C05FB" w:rsidRDefault="009C05FB" w:rsidP="009C05FB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  <w:tc>
          <w:tcPr>
            <w:tcW w:w="4411" w:type="dxa"/>
          </w:tcPr>
          <w:p w14:paraId="16CC72C4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8"/>
              </w:rPr>
              <w:t>②</w:t>
            </w:r>
          </w:p>
        </w:tc>
      </w:tr>
      <w:tr w:rsidR="009C05FB" w:rsidRPr="008B6EAF" w14:paraId="769E5753" w14:textId="77777777" w:rsidTr="009C05FB">
        <w:trPr>
          <w:trHeight w:hRule="exact" w:val="692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BB6FD4D" w14:textId="74E930B7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※すべての項目を記載又は入力してください。TEL②がない場合は、E-mailを記載してください。</w:t>
            </w:r>
          </w:p>
          <w:p w14:paraId="301210B0" w14:textId="77777777" w:rsidR="00BA197B" w:rsidRDefault="00BA197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562031FC" w14:textId="6B9F96EB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646D92F4" w14:textId="77777777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2C2A878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</w:tbl>
    <w:p w14:paraId="16D9444D" w14:textId="1C34D347" w:rsidR="00E72C2D" w:rsidRDefault="00E72C2D" w:rsidP="00BF5EE3">
      <w:pPr>
        <w:ind w:right="1260"/>
        <w:rPr>
          <w:rFonts w:ascii="BIZ UD明朝 Medium" w:eastAsia="BIZ UD明朝 Medium" w:hAnsi="BIZ UD明朝 Medium"/>
          <w:b/>
          <w:sz w:val="24"/>
          <w:szCs w:val="32"/>
        </w:rPr>
      </w:pPr>
    </w:p>
    <w:p w14:paraId="3199FD69" w14:textId="77777777" w:rsidR="00E72C2D" w:rsidRDefault="00E72C2D">
      <w:pPr>
        <w:widowControl/>
        <w:jc w:val="left"/>
        <w:rPr>
          <w:rFonts w:ascii="BIZ UD明朝 Medium" w:eastAsia="BIZ UD明朝 Medium" w:hAnsi="BIZ UD明朝 Medium"/>
          <w:b/>
          <w:sz w:val="24"/>
          <w:szCs w:val="32"/>
        </w:rPr>
      </w:pPr>
      <w:r>
        <w:rPr>
          <w:rFonts w:ascii="BIZ UD明朝 Medium" w:eastAsia="BIZ UD明朝 Medium" w:hAnsi="BIZ UD明朝 Medium"/>
          <w:b/>
          <w:sz w:val="24"/>
          <w:szCs w:val="32"/>
        </w:rPr>
        <w:br w:type="page"/>
      </w:r>
    </w:p>
    <w:bookmarkStart w:id="1" w:name="_Hlk170387197"/>
    <w:p w14:paraId="36BEAFD3" w14:textId="1C2A9DF9" w:rsidR="00E72C2D" w:rsidRPr="00E638CF" w:rsidRDefault="00E72C2D" w:rsidP="00E72C2D">
      <w:pPr>
        <w:pStyle w:val="a9"/>
        <w:ind w:leftChars="-68" w:left="-143" w:firstLine="1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58721A">
        <w:rPr>
          <w:rFonts w:ascii="BIZ UD明朝 Medium" w:eastAsia="BIZ UD明朝 Medium" w:hAnsi="BIZ UD明朝 Mediu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134A5" wp14:editId="4EF0BFDC">
                <wp:simplePos x="0" y="0"/>
                <wp:positionH relativeFrom="column">
                  <wp:posOffset>5795010</wp:posOffset>
                </wp:positionH>
                <wp:positionV relativeFrom="paragraph">
                  <wp:posOffset>-69850</wp:posOffset>
                </wp:positionV>
                <wp:extent cx="847725" cy="4381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9E244" w14:textId="77777777" w:rsidR="00E72C2D" w:rsidRPr="008F035E" w:rsidRDefault="00E72C2D" w:rsidP="00E72C2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8F035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重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34A5" id="正方形/長方形 6" o:spid="_x0000_s1027" style="position:absolute;left:0;text-align:left;margin-left:456.3pt;margin-top:-5.5pt;width:66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" fillcolor="black [3213]" strokecolor="black [3213]" strokeweight="2pt">
                <v:textbox inset=",0,,0">
                  <w:txbxContent>
                    <w:p w14:paraId="5449E244" w14:textId="77777777" w:rsidR="00E72C2D" w:rsidRPr="008F035E" w:rsidRDefault="00E72C2D" w:rsidP="00E72C2D">
                      <w:pPr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 w:rsidRPr="008F035E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重　要</w:t>
                      </w:r>
                    </w:p>
                  </w:txbxContent>
                </v:textbox>
              </v:rect>
            </w:pict>
          </mc:Fallback>
        </mc:AlternateContent>
      </w:r>
      <w:r w:rsidRPr="00E638CF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highlight w:val="yellow"/>
          <w:bdr w:val="single" w:sz="4" w:space="0" w:color="auto"/>
        </w:rPr>
        <w:t>重要</w:t>
      </w:r>
      <w:r w:rsidR="006D1B5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highlight w:val="yellow"/>
          <w:bdr w:val="single" w:sz="4" w:space="0" w:color="auto"/>
        </w:rPr>
        <w:t xml:space="preserve">　</w:t>
      </w:r>
      <w:r w:rsidRPr="00E638CF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highlight w:val="yellow"/>
        </w:rPr>
        <w:t>補助対象経費の支払いが確認できる書類について</w:t>
      </w:r>
    </w:p>
    <w:p w14:paraId="4C6BF443" w14:textId="27CD34F4" w:rsidR="00E72C2D" w:rsidRDefault="00E72C2D" w:rsidP="00E72C2D">
      <w:pPr>
        <w:ind w:leftChars="-68" w:left="-143" w:firstLine="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8726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●全事業共通</w:t>
      </w:r>
    </w:p>
    <w:p w14:paraId="64869A89" w14:textId="15C3FE7C" w:rsidR="00E72C2D" w:rsidRDefault="00E72C2D" w:rsidP="00E72C2D">
      <w:pPr>
        <w:spacing w:line="400" w:lineRule="exact"/>
        <w:ind w:leftChars="-68" w:left="-143" w:firstLine="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613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１　補助対象経費の請求書（写し）</w:t>
      </w:r>
    </w:p>
    <w:p w14:paraId="1AE35EB3" w14:textId="518F0DD6" w:rsidR="00E72C2D" w:rsidRPr="001C2F93" w:rsidRDefault="00E72C2D" w:rsidP="00E72C2D">
      <w:pPr>
        <w:spacing w:line="400" w:lineRule="exact"/>
        <w:ind w:leftChars="-68" w:left="-143"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Pr="001C2F9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請求書が発行されない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賃料補助や</w:t>
      </w:r>
      <w:r w:rsidRPr="001C2F9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SNS広告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  <w:r w:rsidRPr="001C2F9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の場合は、金額の詳細が分かる明細等</w:t>
      </w:r>
    </w:p>
    <w:p w14:paraId="1FB4C635" w14:textId="77777777" w:rsidR="00E72C2D" w:rsidRDefault="00E72C2D" w:rsidP="00E72C2D">
      <w:pPr>
        <w:spacing w:line="400" w:lineRule="exact"/>
        <w:ind w:leftChars="-68" w:left="-143" w:firstLine="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613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２　請求書に対する支払いが完了したことがわかるいずれかの資料（写し）</w:t>
      </w:r>
    </w:p>
    <w:p w14:paraId="7524962C" w14:textId="273E7800" w:rsidR="00E72C2D" w:rsidRDefault="00E72C2D" w:rsidP="00E72C2D">
      <w:pPr>
        <w:spacing w:line="400" w:lineRule="exact"/>
        <w:ind w:leftChars="-68" w:left="-143"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・振込明細（振込日・振込元・振込先・振込金額が分かるもの）</w:t>
      </w:r>
    </w:p>
    <w:p w14:paraId="17A21BA9" w14:textId="4C74C255" w:rsidR="00E72C2D" w:rsidRDefault="00E72C2D" w:rsidP="00E72C2D">
      <w:pPr>
        <w:spacing w:line="400" w:lineRule="exact"/>
        <w:ind w:leftChars="-68" w:left="-143"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・金融機関口座の</w:t>
      </w:r>
      <w:r w:rsidRPr="001C2F9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入出金明細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・通帳の写し</w:t>
      </w:r>
    </w:p>
    <w:p w14:paraId="410BD7AB" w14:textId="2BDDED11" w:rsidR="00E72C2D" w:rsidRDefault="00E72C2D" w:rsidP="00E72C2D">
      <w:pPr>
        <w:spacing w:line="400" w:lineRule="exact"/>
        <w:ind w:leftChars="-68" w:left="-143"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Pr="001C2F9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領収書（金額に応じた収入印紙があるもの。電子の場合は、振込明細や入出金明細も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提出）</w:t>
      </w:r>
    </w:p>
    <w:p w14:paraId="68000956" w14:textId="77777777" w:rsidR="00E72C2D" w:rsidRDefault="00E72C2D" w:rsidP="00E72C2D">
      <w:pPr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highlight w:val="yellow"/>
        </w:rPr>
      </w:pPr>
    </w:p>
    <w:p w14:paraId="647325E5" w14:textId="3B4118D8" w:rsidR="00E72C2D" w:rsidRPr="000D6BC3" w:rsidRDefault="00E72C2D" w:rsidP="00E72C2D">
      <w:pPr>
        <w:ind w:leftChars="-68" w:left="-143" w:firstLine="1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0D6BC3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highlight w:val="yellow"/>
        </w:rPr>
        <w:t>※支払いに関する注意事項</w:t>
      </w:r>
    </w:p>
    <w:p w14:paraId="3081B37C" w14:textId="77777777" w:rsidR="00E72C2D" w:rsidRDefault="00E72C2D" w:rsidP="00E72C2D">
      <w:pPr>
        <w:ind w:leftChars="-68" w:left="-143" w:firstLine="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Pr="0028726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請求書・領収書等は経費の内訳がわかるものを提出してください。</w:t>
      </w:r>
    </w:p>
    <w:p w14:paraId="7ACF6819" w14:textId="2A86F358" w:rsidR="00E72C2D" w:rsidRPr="001F216C" w:rsidRDefault="00E72C2D" w:rsidP="00E72C2D">
      <w:pPr>
        <w:ind w:leftChars="-68" w:left="-1" w:hangingChars="59" w:hanging="142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Pr="0028726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クレジットカード、デビットカードで支払った場合は、各事業の必要書類と合わせて、カードの利用明細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及び</w:t>
      </w:r>
      <w:r w:rsidRPr="0028726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口座引落しが確認できる資料も提出してください。また、</w:t>
      </w:r>
      <w:r w:rsidRPr="001F216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当該引落し日を含めて、令和７年</w:t>
      </w:r>
      <w:r w:rsidR="0086437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２</w:t>
      </w:r>
      <w:r w:rsidRPr="001F216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月</w:t>
      </w:r>
      <w:r w:rsidR="0086437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２８</w:t>
      </w:r>
      <w:r w:rsidRPr="001F216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日（金）までに支払いを終わらせる必要があります</w:t>
      </w:r>
      <w:r w:rsidRPr="001F216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。</w:t>
      </w:r>
      <w:r w:rsidRPr="001F216C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（支払い時期が期間内であっても、口座からの引き落とし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日</w:t>
      </w:r>
      <w:r w:rsidRPr="001F216C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が令和</w:t>
      </w:r>
      <w:r w:rsidR="00864379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７</w:t>
      </w:r>
      <w:r w:rsidRPr="001F216C">
        <w:rPr>
          <w:rFonts w:ascii="BIZ UDPゴシック" w:eastAsia="BIZ UDPゴシック" w:hAnsi="BIZ UDPゴシック" w:hint="eastAsia"/>
          <w:color w:val="FF0000"/>
          <w:sz w:val="24"/>
          <w:szCs w:val="24"/>
        </w:rPr>
        <w:t>年</w:t>
      </w:r>
      <w:r w:rsidR="00864379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２</w:t>
      </w:r>
      <w:r w:rsidRPr="001F216C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</w:t>
      </w:r>
      <w:r w:rsidR="00864379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２８</w:t>
      </w:r>
      <w:r w:rsidRPr="001F216C">
        <w:rPr>
          <w:rFonts w:ascii="BIZ UDPゴシック" w:eastAsia="BIZ UDPゴシック" w:hAnsi="BIZ UDPゴシック" w:hint="eastAsia"/>
          <w:color w:val="FF0000"/>
          <w:sz w:val="24"/>
          <w:szCs w:val="24"/>
        </w:rPr>
        <w:t>日（金）を過ぎている場合、補助対象外となりますので、ご注意ください）</w:t>
      </w:r>
    </w:p>
    <w:p w14:paraId="01D96EF0" w14:textId="77777777" w:rsidR="00E72C2D" w:rsidRDefault="00E72C2D" w:rsidP="00E72C2D">
      <w:pPr>
        <w:ind w:leftChars="-61" w:left="112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Pr="0028726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支払いは申請者名義であることが必要です。法人の申請で、代表者個人名義で支払った場合は、法人口座と個人口座で相殺を行った資料をご提出してください。</w:t>
      </w:r>
    </w:p>
    <w:p w14:paraId="0D819760" w14:textId="77777777" w:rsidR="00E72C2D" w:rsidRDefault="00E72C2D" w:rsidP="00E72C2D">
      <w:pPr>
        <w:rPr>
          <w:rFonts w:ascii="BIZ UDPゴシック" w:eastAsia="BIZ UDPゴシック" w:hAnsi="BIZ UDPゴシック"/>
          <w:sz w:val="24"/>
          <w:szCs w:val="24"/>
        </w:rPr>
      </w:pPr>
    </w:p>
    <w:p w14:paraId="3F98FB78" w14:textId="06162F8B" w:rsidR="00E72C2D" w:rsidRPr="00257910" w:rsidRDefault="00E72C2D" w:rsidP="00E72C2D">
      <w:pPr>
        <w:pStyle w:val="a9"/>
        <w:ind w:leftChars="-68" w:left="-143" w:firstLine="1"/>
        <w:rPr>
          <w:rFonts w:ascii="BIZ UDゴシック" w:eastAsia="BIZ UDゴシック" w:hAnsi="BIZ UDゴシック"/>
          <w:b/>
          <w:sz w:val="24"/>
          <w:szCs w:val="24"/>
        </w:rPr>
      </w:pPr>
      <w:r w:rsidRPr="00E638CF">
        <w:rPr>
          <w:rFonts w:ascii="BIZ UDPゴシック" w:eastAsia="BIZ UDPゴシック" w:hAnsi="BIZ UDPゴシック" w:hint="eastAsia"/>
          <w:b/>
          <w:sz w:val="24"/>
          <w:szCs w:val="24"/>
          <w:highlight w:val="yellow"/>
          <w:bdr w:val="single" w:sz="4" w:space="0" w:color="auto"/>
        </w:rPr>
        <w:t>重要</w:t>
      </w:r>
      <w:r w:rsidR="006D1B57" w:rsidRPr="006D1B57">
        <w:rPr>
          <w:rFonts w:ascii="BIZ UDPゴシック" w:eastAsia="BIZ UDPゴシック" w:hAnsi="BIZ UDPゴシック" w:hint="eastAsia"/>
          <w:b/>
          <w:sz w:val="24"/>
          <w:szCs w:val="24"/>
          <w:highlight w:val="yellow"/>
        </w:rPr>
        <w:t xml:space="preserve">　</w:t>
      </w:r>
      <w:r w:rsidRPr="00E638CF">
        <w:rPr>
          <w:rFonts w:ascii="BIZ UDPゴシック" w:eastAsia="BIZ UDPゴシック" w:hAnsi="BIZ UDPゴシック" w:hint="eastAsia"/>
          <w:b/>
          <w:sz w:val="24"/>
          <w:szCs w:val="24"/>
          <w:highlight w:val="yellow"/>
        </w:rPr>
        <w:t>補助対象事業の</w:t>
      </w:r>
      <w:r>
        <w:rPr>
          <w:rFonts w:ascii="BIZ UDPゴシック" w:eastAsia="BIZ UDPゴシック" w:hAnsi="BIZ UDPゴシック" w:hint="eastAsia"/>
          <w:b/>
          <w:sz w:val="24"/>
          <w:szCs w:val="24"/>
          <w:highlight w:val="yellow"/>
        </w:rPr>
        <w:t>実施が</w:t>
      </w:r>
      <w:r w:rsidRPr="00E638CF">
        <w:rPr>
          <w:rFonts w:ascii="BIZ UDPゴシック" w:eastAsia="BIZ UDPゴシック" w:hAnsi="BIZ UDPゴシック" w:hint="eastAsia"/>
          <w:b/>
          <w:sz w:val="24"/>
          <w:szCs w:val="24"/>
          <w:highlight w:val="yellow"/>
        </w:rPr>
        <w:t>確認できる書類</w:t>
      </w:r>
    </w:p>
    <w:p w14:paraId="6AF400E9" w14:textId="77777777" w:rsidR="00E72C2D" w:rsidRDefault="00E72C2D" w:rsidP="00E72C2D">
      <w:pPr>
        <w:ind w:leftChars="-68" w:left="-143" w:firstLine="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●賃料補助</w:t>
      </w:r>
    </w:p>
    <w:p w14:paraId="2DD3CE13" w14:textId="77777777" w:rsidR="00E72C2D" w:rsidRPr="00851E67" w:rsidRDefault="00E72C2D" w:rsidP="00E72C2D">
      <w:pPr>
        <w:ind w:leftChars="-68" w:left="-143"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51E67">
        <w:rPr>
          <w:rFonts w:ascii="BIZ UDPゴシック" w:eastAsia="BIZ UDPゴシック" w:hAnsi="BIZ UDPゴシック" w:hint="eastAsia"/>
          <w:sz w:val="24"/>
          <w:szCs w:val="24"/>
          <w:u w:val="single"/>
        </w:rPr>
        <w:t>申請した月分の賃料の支払いが確認できるもの</w:t>
      </w:r>
    </w:p>
    <w:p w14:paraId="31958A3E" w14:textId="51A6C667" w:rsidR="00E72C2D" w:rsidRPr="000D6BC3" w:rsidRDefault="00E72C2D" w:rsidP="006D1B57">
      <w:pPr>
        <w:ind w:leftChars="32" w:left="6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※翌年度分の賃料については、令和７年度に更新</w:t>
      </w:r>
      <w:r w:rsidR="006D1B57">
        <w:rPr>
          <w:rFonts w:ascii="BIZ UDPゴシック" w:eastAsia="BIZ UDPゴシック" w:hAnsi="BIZ UDPゴシック" w:hint="eastAsia"/>
          <w:sz w:val="24"/>
          <w:szCs w:val="24"/>
        </w:rPr>
        <w:t>申請</w:t>
      </w:r>
      <w:r>
        <w:rPr>
          <w:rFonts w:ascii="BIZ UDPゴシック" w:eastAsia="BIZ UDPゴシック" w:hAnsi="BIZ UDPゴシック" w:hint="eastAsia"/>
          <w:sz w:val="24"/>
          <w:szCs w:val="24"/>
        </w:rPr>
        <w:t>を行っていただきます。区の更新決定後、３か月ごとに賃料をお支払します。区外移転した場合や廃業した場合</w:t>
      </w:r>
      <w:r w:rsidR="006D1B57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補助金は交付できません。</w:t>
      </w:r>
    </w:p>
    <w:p w14:paraId="50E5301C" w14:textId="77777777" w:rsidR="00E72C2D" w:rsidRPr="006D1B57" w:rsidRDefault="00E72C2D" w:rsidP="006D1B57">
      <w:pPr>
        <w:spacing w:line="160" w:lineRule="exact"/>
        <w:ind w:leftChars="-68" w:left="-143"/>
        <w:rPr>
          <w:rFonts w:ascii="BIZ UDPゴシック" w:eastAsia="BIZ UDPゴシック" w:hAnsi="BIZ UDPゴシック"/>
          <w:szCs w:val="24"/>
        </w:rPr>
      </w:pPr>
    </w:p>
    <w:p w14:paraId="037375DF" w14:textId="77777777" w:rsidR="00E72C2D" w:rsidRDefault="00E72C2D" w:rsidP="00E72C2D">
      <w:pPr>
        <w:ind w:leftChars="-68" w:left="-143" w:firstLine="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●設備費補助</w:t>
      </w:r>
    </w:p>
    <w:p w14:paraId="7F7D9B5D" w14:textId="77777777" w:rsidR="00E72C2D" w:rsidRPr="00851E67" w:rsidRDefault="00E72C2D" w:rsidP="00E72C2D">
      <w:pPr>
        <w:ind w:leftChars="-68" w:left="-143"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51E67">
        <w:rPr>
          <w:rFonts w:ascii="BIZ UDPゴシック" w:eastAsia="BIZ UDPゴシック" w:hAnsi="BIZ UDPゴシック" w:hint="eastAsia"/>
          <w:sz w:val="24"/>
          <w:szCs w:val="24"/>
          <w:u w:val="single"/>
        </w:rPr>
        <w:t>工事後の写真や購入した備品等の写真</w:t>
      </w:r>
    </w:p>
    <w:p w14:paraId="10BE3733" w14:textId="77777777" w:rsidR="00E72C2D" w:rsidRPr="006D1B57" w:rsidRDefault="00E72C2D" w:rsidP="006D1B57">
      <w:pPr>
        <w:spacing w:line="160" w:lineRule="exact"/>
        <w:ind w:leftChars="-68" w:left="-143"/>
        <w:rPr>
          <w:rFonts w:ascii="BIZ UDPゴシック" w:eastAsia="BIZ UDPゴシック" w:hAnsi="BIZ UDPゴシック"/>
          <w:szCs w:val="24"/>
        </w:rPr>
      </w:pPr>
    </w:p>
    <w:p w14:paraId="6C584F1B" w14:textId="77777777" w:rsidR="00E72C2D" w:rsidRDefault="00E72C2D" w:rsidP="00E72C2D">
      <w:pPr>
        <w:ind w:leftChars="-68" w:left="-143" w:firstLine="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●ホームページ補助</w:t>
      </w:r>
    </w:p>
    <w:p w14:paraId="12DFA5C3" w14:textId="77777777" w:rsidR="00E72C2D" w:rsidRPr="00851E67" w:rsidRDefault="00E72C2D" w:rsidP="00E72C2D">
      <w:pPr>
        <w:ind w:leftChars="-68" w:left="-143"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51E67">
        <w:rPr>
          <w:rFonts w:ascii="BIZ UDPゴシック" w:eastAsia="BIZ UDPゴシック" w:hAnsi="BIZ UDPゴシック" w:hint="eastAsia"/>
          <w:sz w:val="24"/>
          <w:szCs w:val="24"/>
          <w:u w:val="single"/>
        </w:rPr>
        <w:t>完成したホームページのURLと全ページ画面の写し</w:t>
      </w:r>
    </w:p>
    <w:p w14:paraId="28E6F37F" w14:textId="77777777" w:rsidR="00E72C2D" w:rsidRDefault="00E72C2D" w:rsidP="006D1B57">
      <w:pPr>
        <w:ind w:leftChars="32" w:left="6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※ホームページ全体が公開されていること、</w:t>
      </w:r>
      <w:r w:rsidRPr="00255330">
        <w:rPr>
          <w:rFonts w:ascii="BIZ UDPゴシック" w:eastAsia="BIZ UDPゴシック" w:hAnsi="BIZ UDPゴシック" w:hint="eastAsia"/>
          <w:sz w:val="24"/>
          <w:szCs w:val="24"/>
        </w:rPr>
        <w:t>暗号化（SSL/TLS化）</w:t>
      </w:r>
      <w:r>
        <w:rPr>
          <w:rFonts w:ascii="BIZ UDPゴシック" w:eastAsia="BIZ UDPゴシック" w:hAnsi="BIZ UDPゴシック" w:hint="eastAsia"/>
          <w:sz w:val="24"/>
          <w:szCs w:val="24"/>
        </w:rPr>
        <w:t>されていること、</w:t>
      </w:r>
      <w:r w:rsidRPr="00255330">
        <w:rPr>
          <w:rFonts w:ascii="BIZ UDPゴシック" w:eastAsia="BIZ UDPゴシック" w:hAnsi="BIZ UDPゴシック" w:hint="eastAsia"/>
          <w:sz w:val="24"/>
          <w:szCs w:val="24"/>
        </w:rPr>
        <w:t>レスポンシ</w:t>
      </w:r>
      <w:r>
        <w:rPr>
          <w:rFonts w:ascii="BIZ UDPゴシック" w:eastAsia="BIZ UDPゴシック" w:hAnsi="BIZ UDPゴシック" w:hint="eastAsia"/>
          <w:sz w:val="24"/>
          <w:szCs w:val="24"/>
        </w:rPr>
        <w:t>ブ</w:t>
      </w:r>
      <w:r w:rsidRPr="00255330">
        <w:rPr>
          <w:rFonts w:ascii="BIZ UDPゴシック" w:eastAsia="BIZ UDPゴシック" w:hAnsi="BIZ UDPゴシック" w:hint="eastAsia"/>
          <w:sz w:val="24"/>
          <w:szCs w:val="24"/>
        </w:rPr>
        <w:t>webデザイン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255330">
        <w:rPr>
          <w:rFonts w:ascii="BIZ UDPゴシック" w:eastAsia="BIZ UDPゴシック" w:hAnsi="BIZ UDPゴシック" w:hint="eastAsia"/>
          <w:sz w:val="24"/>
          <w:szCs w:val="24"/>
        </w:rPr>
        <w:t>対応してい</w:t>
      </w:r>
      <w:r>
        <w:rPr>
          <w:rFonts w:ascii="BIZ UDPゴシック" w:eastAsia="BIZ UDPゴシック" w:hAnsi="BIZ UDPゴシック" w:hint="eastAsia"/>
          <w:sz w:val="24"/>
          <w:szCs w:val="24"/>
        </w:rPr>
        <w:t>ることが補助対象要件となります。</w:t>
      </w:r>
    </w:p>
    <w:p w14:paraId="3F1817D1" w14:textId="77777777" w:rsidR="00E72C2D" w:rsidRPr="006D1B57" w:rsidRDefault="00E72C2D" w:rsidP="006D1B57">
      <w:pPr>
        <w:spacing w:line="160" w:lineRule="exact"/>
        <w:ind w:leftChars="-68" w:left="-143"/>
        <w:rPr>
          <w:rFonts w:ascii="BIZ UDPゴシック" w:eastAsia="BIZ UDPゴシック" w:hAnsi="BIZ UDPゴシック"/>
          <w:szCs w:val="24"/>
        </w:rPr>
      </w:pPr>
    </w:p>
    <w:p w14:paraId="1A568E1C" w14:textId="77777777" w:rsidR="00E72C2D" w:rsidRDefault="00E72C2D" w:rsidP="00E72C2D">
      <w:pPr>
        <w:ind w:leftChars="-68" w:left="-143" w:firstLine="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●広報費補助</w:t>
      </w:r>
    </w:p>
    <w:p w14:paraId="05969234" w14:textId="77777777" w:rsidR="00E72C2D" w:rsidRPr="00851E67" w:rsidRDefault="00E72C2D" w:rsidP="00E72C2D">
      <w:pPr>
        <w:ind w:leftChars="-68" w:left="-143"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51E67">
        <w:rPr>
          <w:rFonts w:ascii="BIZ UDPゴシック" w:eastAsia="BIZ UDPゴシック" w:hAnsi="BIZ UDPゴシック" w:hint="eastAsia"/>
          <w:sz w:val="24"/>
          <w:szCs w:val="24"/>
          <w:u w:val="single"/>
        </w:rPr>
        <w:t>①SNS広告含むインターネット広告</w:t>
      </w:r>
    </w:p>
    <w:p w14:paraId="7C739A0C" w14:textId="77777777" w:rsidR="00E72C2D" w:rsidRDefault="00E72C2D" w:rsidP="006D1B57">
      <w:pPr>
        <w:ind w:firstLineChars="100" w:firstLine="240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E638CF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業務委託する場合</w:t>
      </w:r>
    </w:p>
    <w:p w14:paraId="79E9B14C" w14:textId="6DC1BBF5" w:rsidR="00E72C2D" w:rsidRDefault="00E72C2D" w:rsidP="00E72C2D">
      <w:pPr>
        <w:ind w:leftChars="132" w:left="277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0D7CD0">
        <w:rPr>
          <w:rFonts w:ascii="BIZ UDPゴシック" w:eastAsia="BIZ UDPゴシック" w:hAnsi="BIZ UDPゴシック" w:hint="eastAsia"/>
          <w:sz w:val="24"/>
          <w:szCs w:val="24"/>
        </w:rPr>
        <w:t>広告が掲載された画面</w:t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0D7CD0">
        <w:rPr>
          <w:rFonts w:ascii="BIZ UDPゴシック" w:eastAsia="BIZ UDPゴシック" w:hAnsi="BIZ UDPゴシック" w:hint="eastAsia"/>
          <w:sz w:val="24"/>
          <w:szCs w:val="24"/>
        </w:rPr>
        <w:t>印刷</w:t>
      </w:r>
      <w:r>
        <w:rPr>
          <w:rFonts w:ascii="BIZ UDPゴシック" w:eastAsia="BIZ UDPゴシック" w:hAnsi="BIZ UDPゴシック" w:hint="eastAsia"/>
          <w:sz w:val="24"/>
          <w:szCs w:val="24"/>
        </w:rPr>
        <w:t>したもの</w:t>
      </w:r>
      <w:r w:rsidRPr="000D7CD0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Pr="00C120A3">
        <w:rPr>
          <w:rFonts w:ascii="BIZ UDPゴシック" w:eastAsia="BIZ UDPゴシック" w:hAnsi="BIZ UDPゴシック" w:hint="eastAsia"/>
          <w:sz w:val="24"/>
          <w:szCs w:val="24"/>
        </w:rPr>
        <w:t>委託先会社が作成した完了報告書やレポート等（クリック数やビュー数、アクティブ数、広告掲載料の</w:t>
      </w:r>
      <w:r>
        <w:rPr>
          <w:rFonts w:ascii="BIZ UDPゴシック" w:eastAsia="BIZ UDPゴシック" w:hAnsi="BIZ UDPゴシック" w:hint="eastAsia"/>
          <w:sz w:val="24"/>
          <w:szCs w:val="24"/>
        </w:rPr>
        <w:t>単価等</w:t>
      </w:r>
      <w:r w:rsidRPr="00C120A3">
        <w:rPr>
          <w:rFonts w:ascii="BIZ UDPゴシック" w:eastAsia="BIZ UDPゴシック" w:hAnsi="BIZ UDPゴシック" w:hint="eastAsia"/>
          <w:sz w:val="24"/>
          <w:szCs w:val="24"/>
        </w:rPr>
        <w:t>金額根拠が記載されているもの）</w:t>
      </w:r>
      <w:r>
        <w:rPr>
          <w:rFonts w:ascii="BIZ UDPゴシック" w:eastAsia="BIZ UDPゴシック" w:hAnsi="BIZ UDPゴシック" w:hint="eastAsia"/>
          <w:sz w:val="24"/>
          <w:szCs w:val="24"/>
        </w:rPr>
        <w:t>が必須</w:t>
      </w:r>
    </w:p>
    <w:p w14:paraId="1543A307" w14:textId="77777777" w:rsidR="00E72C2D" w:rsidRDefault="00E72C2D" w:rsidP="006D1B57">
      <w:pPr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E638C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業務委託しない場合</w:t>
      </w:r>
    </w:p>
    <w:p w14:paraId="5ED2051B" w14:textId="77777777" w:rsidR="00E72C2D" w:rsidRDefault="00E72C2D" w:rsidP="00E72C2D">
      <w:pPr>
        <w:ind w:leftChars="132" w:left="277"/>
        <w:rPr>
          <w:rFonts w:ascii="BIZ UDPゴシック" w:eastAsia="BIZ UDPゴシック" w:hAnsi="BIZ UDPゴシック"/>
          <w:sz w:val="24"/>
          <w:szCs w:val="24"/>
        </w:rPr>
      </w:pPr>
      <w:r w:rsidRPr="009B27E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実際に広告が掲載された画面の印刷物と、広告掲載元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Pr="009B27E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G</w:t>
      </w:r>
      <w:r w:rsidRPr="009B27EF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oogle</w:t>
      </w:r>
      <w:r w:rsidRPr="009B27E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Pr="009B27EF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Yahoo</w:t>
      </w:r>
      <w:r w:rsidRPr="009B27E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の媒体</w:t>
      </w:r>
      <w:r w:rsidRPr="009B27E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）が発行する広告掲載料の算出根拠がわかる明細（クリック数やビュー数、アクティブ数、広告掲載料の単価等金額根拠が記載されているもの）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が必須</w:t>
      </w:r>
    </w:p>
    <w:p w14:paraId="3A1AB42D" w14:textId="77777777" w:rsidR="00E72C2D" w:rsidRPr="00851E67" w:rsidRDefault="00E72C2D" w:rsidP="00E72C2D">
      <w:pPr>
        <w:ind w:leftChars="-68" w:left="-143"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51E67">
        <w:rPr>
          <w:rFonts w:ascii="BIZ UDPゴシック" w:eastAsia="BIZ UDPゴシック" w:hAnsi="BIZ UDPゴシック" w:hint="eastAsia"/>
          <w:sz w:val="24"/>
          <w:szCs w:val="24"/>
          <w:u w:val="single"/>
        </w:rPr>
        <w:t>②チラシ・パンフレット・販促品等の作成を伴うもの</w:t>
      </w:r>
    </w:p>
    <w:p w14:paraId="2D7EF43F" w14:textId="77777777" w:rsidR="00E72C2D" w:rsidRDefault="00E72C2D" w:rsidP="00E72C2D">
      <w:pPr>
        <w:pStyle w:val="a9"/>
        <w:ind w:leftChars="-68" w:left="-143"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原則、</w:t>
      </w:r>
      <w:r w:rsidRPr="00C120A3">
        <w:rPr>
          <w:rFonts w:ascii="BIZ UDPゴシック" w:eastAsia="BIZ UDPゴシック" w:hAnsi="BIZ UDPゴシック" w:hint="eastAsia"/>
          <w:sz w:val="24"/>
          <w:szCs w:val="24"/>
        </w:rPr>
        <w:t>現物をご提出ください。郵送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C120A3">
        <w:rPr>
          <w:rFonts w:ascii="BIZ UDPゴシック" w:eastAsia="BIZ UDPゴシック" w:hAnsi="BIZ UDPゴシック" w:hint="eastAsia"/>
          <w:sz w:val="24"/>
          <w:szCs w:val="24"/>
        </w:rPr>
        <w:t>できない場合は</w:t>
      </w:r>
      <w:r>
        <w:rPr>
          <w:rFonts w:ascii="BIZ UDPゴシック" w:eastAsia="BIZ UDPゴシック" w:hAnsi="BIZ UDPゴシック" w:hint="eastAsia"/>
          <w:sz w:val="24"/>
          <w:szCs w:val="24"/>
        </w:rPr>
        <w:t>、作成物の</w:t>
      </w:r>
      <w:r w:rsidRPr="00C120A3">
        <w:rPr>
          <w:rFonts w:ascii="BIZ UDPゴシック" w:eastAsia="BIZ UDPゴシック" w:hAnsi="BIZ UDPゴシック" w:hint="eastAsia"/>
          <w:sz w:val="24"/>
          <w:szCs w:val="24"/>
        </w:rPr>
        <w:t>写真をご提出ください。</w:t>
      </w:r>
    </w:p>
    <w:p w14:paraId="23F8D5F5" w14:textId="4E9FFAED" w:rsidR="00BF5EE3" w:rsidRPr="006D1B57" w:rsidRDefault="00E72C2D" w:rsidP="006D1B5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※オンラインで提出する場合は作成物の写真をご提出ください。</w:t>
      </w:r>
      <w:bookmarkEnd w:id="1"/>
    </w:p>
    <w:sectPr w:rsidR="00BF5EE3" w:rsidRPr="006D1B57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BCB77" w14:textId="77777777" w:rsidR="0081791B" w:rsidRDefault="0081791B" w:rsidP="00455915">
      <w:r>
        <w:separator/>
      </w:r>
    </w:p>
  </w:endnote>
  <w:endnote w:type="continuationSeparator" w:id="0">
    <w:p w14:paraId="736C8AF3" w14:textId="77777777" w:rsidR="0081791B" w:rsidRDefault="0081791B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F764" w14:textId="77777777" w:rsidR="0081791B" w:rsidRDefault="0081791B" w:rsidP="00455915">
      <w:r>
        <w:separator/>
      </w:r>
    </w:p>
  </w:footnote>
  <w:footnote w:type="continuationSeparator" w:id="0">
    <w:p w14:paraId="29C0AF00" w14:textId="77777777" w:rsidR="0081791B" w:rsidRDefault="0081791B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2C057E"/>
    <w:multiLevelType w:val="hybridMultilevel"/>
    <w:tmpl w:val="0360FB4C"/>
    <w:lvl w:ilvl="0" w:tplc="6D1AE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647EE"/>
    <w:multiLevelType w:val="hybridMultilevel"/>
    <w:tmpl w:val="70226586"/>
    <w:lvl w:ilvl="0" w:tplc="E3AC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158DA"/>
    <w:rsid w:val="00037E19"/>
    <w:rsid w:val="000555CC"/>
    <w:rsid w:val="00055A80"/>
    <w:rsid w:val="0006097F"/>
    <w:rsid w:val="00062F4E"/>
    <w:rsid w:val="00082F65"/>
    <w:rsid w:val="000951BD"/>
    <w:rsid w:val="000A4FE3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8421E"/>
    <w:rsid w:val="00187657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72B42"/>
    <w:rsid w:val="002B1A49"/>
    <w:rsid w:val="002B2BE7"/>
    <w:rsid w:val="002B50D7"/>
    <w:rsid w:val="002B6861"/>
    <w:rsid w:val="002C672B"/>
    <w:rsid w:val="002D28D8"/>
    <w:rsid w:val="002D2928"/>
    <w:rsid w:val="002D3FE0"/>
    <w:rsid w:val="002E2F26"/>
    <w:rsid w:val="00300234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24A0"/>
    <w:rsid w:val="003C78F9"/>
    <w:rsid w:val="003E5353"/>
    <w:rsid w:val="003F7E48"/>
    <w:rsid w:val="0041070B"/>
    <w:rsid w:val="00411EF1"/>
    <w:rsid w:val="004165F6"/>
    <w:rsid w:val="00447E5B"/>
    <w:rsid w:val="00450D52"/>
    <w:rsid w:val="00455915"/>
    <w:rsid w:val="004576B1"/>
    <w:rsid w:val="00482C4B"/>
    <w:rsid w:val="004840E0"/>
    <w:rsid w:val="00487551"/>
    <w:rsid w:val="00490D20"/>
    <w:rsid w:val="004C5C53"/>
    <w:rsid w:val="004F5B20"/>
    <w:rsid w:val="00502498"/>
    <w:rsid w:val="005109D3"/>
    <w:rsid w:val="00515DAB"/>
    <w:rsid w:val="00534F1E"/>
    <w:rsid w:val="00537825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1BD7"/>
    <w:rsid w:val="00667D95"/>
    <w:rsid w:val="006763FB"/>
    <w:rsid w:val="006A50C0"/>
    <w:rsid w:val="006B04CD"/>
    <w:rsid w:val="006B75C6"/>
    <w:rsid w:val="006C04EF"/>
    <w:rsid w:val="006C1D6A"/>
    <w:rsid w:val="006C584A"/>
    <w:rsid w:val="006D1B57"/>
    <w:rsid w:val="006D6FC3"/>
    <w:rsid w:val="006E0C27"/>
    <w:rsid w:val="006E166D"/>
    <w:rsid w:val="006E34FE"/>
    <w:rsid w:val="006F6269"/>
    <w:rsid w:val="00701FE4"/>
    <w:rsid w:val="00707A58"/>
    <w:rsid w:val="0071559A"/>
    <w:rsid w:val="007254CF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641F"/>
    <w:rsid w:val="007D43D2"/>
    <w:rsid w:val="007E1E83"/>
    <w:rsid w:val="007E3DB3"/>
    <w:rsid w:val="007F7D52"/>
    <w:rsid w:val="00804A7C"/>
    <w:rsid w:val="00810AEB"/>
    <w:rsid w:val="0081621B"/>
    <w:rsid w:val="0081791B"/>
    <w:rsid w:val="00831B3C"/>
    <w:rsid w:val="00854615"/>
    <w:rsid w:val="00864379"/>
    <w:rsid w:val="00880916"/>
    <w:rsid w:val="0088330A"/>
    <w:rsid w:val="008853A8"/>
    <w:rsid w:val="00895FAB"/>
    <w:rsid w:val="008961D2"/>
    <w:rsid w:val="008963FE"/>
    <w:rsid w:val="008A68B3"/>
    <w:rsid w:val="008B1491"/>
    <w:rsid w:val="008B6EAF"/>
    <w:rsid w:val="008E518D"/>
    <w:rsid w:val="008E5E78"/>
    <w:rsid w:val="008F14DE"/>
    <w:rsid w:val="00905C02"/>
    <w:rsid w:val="00920E2A"/>
    <w:rsid w:val="009230E7"/>
    <w:rsid w:val="00944EAF"/>
    <w:rsid w:val="0094652B"/>
    <w:rsid w:val="00947D91"/>
    <w:rsid w:val="00975F4A"/>
    <w:rsid w:val="00980A27"/>
    <w:rsid w:val="00981F60"/>
    <w:rsid w:val="009844A6"/>
    <w:rsid w:val="00995ABD"/>
    <w:rsid w:val="009A576E"/>
    <w:rsid w:val="009A7550"/>
    <w:rsid w:val="009C05FB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77D"/>
    <w:rsid w:val="00AC2EEF"/>
    <w:rsid w:val="00B06243"/>
    <w:rsid w:val="00B07081"/>
    <w:rsid w:val="00B14859"/>
    <w:rsid w:val="00B16F8E"/>
    <w:rsid w:val="00B329AD"/>
    <w:rsid w:val="00B412B1"/>
    <w:rsid w:val="00B752D8"/>
    <w:rsid w:val="00BA1154"/>
    <w:rsid w:val="00BA197B"/>
    <w:rsid w:val="00BA73F1"/>
    <w:rsid w:val="00BB510D"/>
    <w:rsid w:val="00BE33A2"/>
    <w:rsid w:val="00BE47BD"/>
    <w:rsid w:val="00BF5EE3"/>
    <w:rsid w:val="00C0034B"/>
    <w:rsid w:val="00C077C0"/>
    <w:rsid w:val="00C11094"/>
    <w:rsid w:val="00C16018"/>
    <w:rsid w:val="00C1658E"/>
    <w:rsid w:val="00C36CB1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8210A"/>
    <w:rsid w:val="00C86BEE"/>
    <w:rsid w:val="00CA1419"/>
    <w:rsid w:val="00CA2FAD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92850"/>
    <w:rsid w:val="00DA47F8"/>
    <w:rsid w:val="00DC5E3C"/>
    <w:rsid w:val="00DD7537"/>
    <w:rsid w:val="00E009A1"/>
    <w:rsid w:val="00E0381E"/>
    <w:rsid w:val="00E10B42"/>
    <w:rsid w:val="00E31EFA"/>
    <w:rsid w:val="00E33FE4"/>
    <w:rsid w:val="00E42995"/>
    <w:rsid w:val="00E5518F"/>
    <w:rsid w:val="00E640C0"/>
    <w:rsid w:val="00E64A35"/>
    <w:rsid w:val="00E66F6D"/>
    <w:rsid w:val="00E72C2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22707"/>
    <w:rsid w:val="00F235CE"/>
    <w:rsid w:val="00F463DB"/>
    <w:rsid w:val="00F94DCA"/>
    <w:rsid w:val="00FB4FE9"/>
    <w:rsid w:val="00FD560E"/>
    <w:rsid w:val="00FF034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E898-1A4F-48C9-901E-58E4C7CC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裕太郎 小山</cp:lastModifiedBy>
  <cp:revision>110</cp:revision>
  <cp:lastPrinted>2021-05-12T12:03:00Z</cp:lastPrinted>
  <dcterms:created xsi:type="dcterms:W3CDTF">2022-04-18T05:40:00Z</dcterms:created>
  <dcterms:modified xsi:type="dcterms:W3CDTF">2024-08-23T02:24:00Z</dcterms:modified>
</cp:coreProperties>
</file>